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42" w:rsidRPr="00B71D86" w:rsidRDefault="008B5142" w:rsidP="008B5142">
      <w:pPr>
        <w:ind w:left="-567"/>
        <w:contextualSpacing/>
        <w:rPr>
          <w:rFonts w:ascii="Times New Roman" w:eastAsia="Calibri" w:hAnsi="Times New Roman" w:cs="Times New Roman"/>
          <w:b/>
        </w:rPr>
      </w:pPr>
      <w:r w:rsidRPr="00B71D86">
        <w:rPr>
          <w:rFonts w:ascii="Times New Roman" w:eastAsia="Calibri" w:hAnsi="Times New Roman" w:cs="Times New Roman"/>
          <w:b/>
          <w:color w:val="1F497D"/>
        </w:rPr>
        <w:t>Κατεύθυνση:</w:t>
      </w:r>
      <w:r w:rsidRPr="00B71D86">
        <w:rPr>
          <w:rFonts w:ascii="Times New Roman" w:eastAsia="Calibri" w:hAnsi="Times New Roman" w:cs="Times New Roman"/>
          <w:b/>
        </w:rPr>
        <w:t xml:space="preserve"> Πρακτική                                          </w:t>
      </w:r>
      <w:r w:rsidRPr="00B71D86">
        <w:rPr>
          <w:rFonts w:ascii="Times New Roman" w:hAnsi="Times New Roman" w:cs="Times New Roman"/>
          <w:b/>
          <w:color w:val="000080"/>
        </w:rPr>
        <w:t>Ενότητα:</w:t>
      </w:r>
      <w:r w:rsidRPr="00B71D86">
        <w:rPr>
          <w:rFonts w:ascii="Times New Roman" w:hAnsi="Times New Roman" w:cs="Times New Roman"/>
          <w:b/>
        </w:rPr>
        <w:t xml:space="preserve">  3 – Εθνικές Κουζίνες                              </w:t>
      </w:r>
      <w:r w:rsidRPr="00B71D86">
        <w:rPr>
          <w:rFonts w:ascii="Times New Roman" w:hAnsi="Times New Roman" w:cs="Times New Roman"/>
          <w:b/>
          <w:color w:val="000080"/>
        </w:rPr>
        <w:t xml:space="preserve">  </w:t>
      </w:r>
    </w:p>
    <w:p w:rsidR="008B5142" w:rsidRPr="00B71D86" w:rsidRDefault="008B5142" w:rsidP="008B5142">
      <w:pPr>
        <w:ind w:left="-567" w:right="-625"/>
        <w:contextualSpacing/>
        <w:rPr>
          <w:rFonts w:ascii="Times New Roman" w:hAnsi="Times New Roman" w:cs="Times New Roman"/>
          <w:b/>
          <w:color w:val="000080"/>
        </w:rPr>
      </w:pPr>
      <w:r w:rsidRPr="00B71D86">
        <w:rPr>
          <w:rFonts w:ascii="Times New Roman" w:hAnsi="Times New Roman" w:cs="Times New Roman"/>
          <w:b/>
          <w:color w:val="000080"/>
        </w:rPr>
        <w:t>Μάθημα:</w:t>
      </w:r>
      <w:r w:rsidRPr="00B71D86">
        <w:rPr>
          <w:rFonts w:ascii="Times New Roman" w:hAnsi="Times New Roman" w:cs="Times New Roman"/>
          <w:b/>
        </w:rPr>
        <w:t xml:space="preserve"> Τεχνολογία Μαγειρικής Γ Έτος       </w:t>
      </w:r>
      <w:r w:rsidRPr="00B71D86">
        <w:rPr>
          <w:rFonts w:ascii="Times New Roman" w:hAnsi="Times New Roman" w:cs="Times New Roman"/>
          <w:b/>
          <w:color w:val="000080"/>
        </w:rPr>
        <w:t xml:space="preserve">         Κεφάλαιο:  </w:t>
      </w:r>
      <w:r w:rsidR="009A6D2C">
        <w:rPr>
          <w:rFonts w:ascii="Times New Roman" w:hAnsi="Times New Roman" w:cs="Times New Roman"/>
          <w:b/>
        </w:rPr>
        <w:t xml:space="preserve">3.2  Κυπριακή </w:t>
      </w:r>
      <w:r w:rsidRPr="00B71D86">
        <w:rPr>
          <w:rFonts w:ascii="Times New Roman" w:hAnsi="Times New Roman" w:cs="Times New Roman"/>
          <w:b/>
        </w:rPr>
        <w:t xml:space="preserve">Κουζίνα </w:t>
      </w:r>
    </w:p>
    <w:p w:rsidR="008B5142" w:rsidRPr="00B71D86" w:rsidRDefault="008B5142" w:rsidP="008B5142">
      <w:pPr>
        <w:ind w:left="-567" w:right="-625"/>
        <w:contextualSpacing/>
        <w:rPr>
          <w:rFonts w:ascii="Times New Roman" w:hAnsi="Times New Roman" w:cs="Times New Roman"/>
          <w:b/>
        </w:rPr>
      </w:pPr>
      <w:r w:rsidRPr="00B71D86">
        <w:rPr>
          <w:rFonts w:ascii="Times New Roman" w:eastAsia="Calibri" w:hAnsi="Times New Roman" w:cs="Times New Roman"/>
          <w:b/>
          <w:color w:val="1F497D"/>
        </w:rPr>
        <w:t xml:space="preserve">Ειδικότητα:  </w:t>
      </w:r>
      <w:r w:rsidRPr="00B71D86">
        <w:rPr>
          <w:rFonts w:ascii="Times New Roman" w:eastAsia="Calibri" w:hAnsi="Times New Roman" w:cs="Times New Roman"/>
          <w:b/>
        </w:rPr>
        <w:t xml:space="preserve"> Ξενοδοχειακά -  Μαγειρική</w:t>
      </w:r>
      <w:r w:rsidRPr="00B71D86">
        <w:rPr>
          <w:rFonts w:ascii="Times New Roman" w:eastAsia="Calibri" w:hAnsi="Times New Roman" w:cs="Times New Roman"/>
          <w:b/>
        </w:rPr>
        <w:tab/>
      </w:r>
      <w:r w:rsidRPr="00B71D86">
        <w:rPr>
          <w:rFonts w:ascii="Times New Roman" w:hAnsi="Times New Roman" w:cs="Times New Roman"/>
          <w:b/>
        </w:rPr>
        <w:t xml:space="preserve">               </w:t>
      </w:r>
      <w:r w:rsidRPr="00B71D86">
        <w:rPr>
          <w:rFonts w:ascii="Times New Roman" w:hAnsi="Times New Roman" w:cs="Times New Roman"/>
          <w:b/>
          <w:color w:val="1F497D" w:themeColor="text2"/>
        </w:rPr>
        <w:t xml:space="preserve">Τμήμα:   </w:t>
      </w:r>
      <w:r w:rsidRPr="00B71D86">
        <w:rPr>
          <w:rFonts w:ascii="Times New Roman" w:hAnsi="Times New Roman" w:cs="Times New Roman"/>
          <w:b/>
        </w:rPr>
        <w:t xml:space="preserve"> ΞΜΤ 3 β</w:t>
      </w:r>
    </w:p>
    <w:p w:rsidR="008B5142" w:rsidRPr="00B71D86" w:rsidRDefault="008B5142" w:rsidP="008B5142">
      <w:pPr>
        <w:ind w:left="-567" w:right="-625"/>
        <w:contextualSpacing/>
        <w:rPr>
          <w:rFonts w:ascii="Times New Roman" w:eastAsia="Calibri" w:hAnsi="Times New Roman" w:cs="Times New Roman"/>
          <w:b/>
        </w:rPr>
      </w:pPr>
      <w:r w:rsidRPr="00B71D86">
        <w:rPr>
          <w:rFonts w:ascii="Times New Roman" w:hAnsi="Times New Roman" w:cs="Times New Roman"/>
          <w:b/>
          <w:color w:val="000080"/>
        </w:rPr>
        <w:t>Εκπαιδευτής:</w:t>
      </w:r>
      <w:r w:rsidRPr="00B71D86">
        <w:rPr>
          <w:rFonts w:ascii="Times New Roman" w:eastAsia="Calibri" w:hAnsi="Times New Roman" w:cs="Times New Roman"/>
        </w:rPr>
        <w:t xml:space="preserve"> </w:t>
      </w:r>
      <w:r w:rsidRPr="00B71D86">
        <w:rPr>
          <w:rFonts w:ascii="Times New Roman" w:eastAsia="Calibri" w:hAnsi="Times New Roman" w:cs="Times New Roman"/>
          <w:b/>
        </w:rPr>
        <w:t>Θράσος Θρασυβούλου</w:t>
      </w:r>
      <w:r w:rsidRPr="00B71D86">
        <w:rPr>
          <w:rFonts w:ascii="Times New Roman" w:eastAsia="Calibri" w:hAnsi="Times New Roman" w:cs="Times New Roman"/>
        </w:rPr>
        <w:t xml:space="preserve">                      </w:t>
      </w:r>
      <w:r w:rsidRPr="00B71D86">
        <w:rPr>
          <w:rFonts w:ascii="Times New Roman" w:eastAsia="Calibri" w:hAnsi="Times New Roman" w:cs="Times New Roman"/>
          <w:b/>
          <w:color w:val="1F497D" w:themeColor="text2"/>
        </w:rPr>
        <w:t>Ημερομηνία:</w:t>
      </w:r>
      <w:r w:rsidR="009A6D2C">
        <w:rPr>
          <w:rFonts w:ascii="Times New Roman" w:eastAsia="Calibri" w:hAnsi="Times New Roman" w:cs="Times New Roman"/>
        </w:rPr>
        <w:t xml:space="preserve"> </w:t>
      </w:r>
      <w:r w:rsidR="009A6D2C" w:rsidRPr="009A6D2C">
        <w:rPr>
          <w:rFonts w:ascii="Times New Roman" w:eastAsia="Calibri" w:hAnsi="Times New Roman" w:cs="Times New Roman"/>
          <w:b/>
        </w:rPr>
        <w:t>10/01/2018</w:t>
      </w:r>
    </w:p>
    <w:tbl>
      <w:tblPr>
        <w:tblStyle w:val="TableGrid"/>
        <w:tblpPr w:leftFromText="180" w:rightFromText="180" w:vertAnchor="text" w:horzAnchor="margin" w:tblpXSpec="right" w:tblpY="591"/>
        <w:tblW w:w="819" w:type="dxa"/>
        <w:tblLook w:val="04A0"/>
      </w:tblPr>
      <w:tblGrid>
        <w:gridCol w:w="819"/>
      </w:tblGrid>
      <w:tr w:rsidR="008B5142" w:rsidRPr="00B71D86" w:rsidTr="00FD699F">
        <w:trPr>
          <w:trHeight w:val="718"/>
        </w:trPr>
        <w:tc>
          <w:tcPr>
            <w:tcW w:w="819" w:type="dxa"/>
          </w:tcPr>
          <w:p w:rsidR="008B5142" w:rsidRPr="00B71D86" w:rsidRDefault="008B5142" w:rsidP="00FD699F">
            <w:pPr>
              <w:rPr>
                <w:rFonts w:ascii="Times New Roman" w:hAnsi="Times New Roman" w:cs="Times New Roman"/>
              </w:rPr>
            </w:pPr>
          </w:p>
        </w:tc>
      </w:tr>
    </w:tbl>
    <w:p w:rsidR="004A21A5" w:rsidRPr="00B71D86" w:rsidRDefault="004A21A5" w:rsidP="008B5142">
      <w:pPr>
        <w:rPr>
          <w:rFonts w:ascii="Times New Roman" w:hAnsi="Times New Roman" w:cs="Times New Roman"/>
        </w:rPr>
      </w:pPr>
    </w:p>
    <w:p w:rsidR="00FD699F" w:rsidRDefault="008B5142" w:rsidP="008B5142">
      <w:pPr>
        <w:rPr>
          <w:rFonts w:ascii="Times New Roman" w:hAnsi="Times New Roman" w:cs="Times New Roman"/>
        </w:rPr>
      </w:pPr>
      <w:r w:rsidRPr="00B71D86">
        <w:rPr>
          <w:rFonts w:ascii="Times New Roman" w:hAnsi="Times New Roman" w:cs="Times New Roman"/>
          <w:b/>
        </w:rPr>
        <w:t xml:space="preserve">ΦΥΛΛΟ ΑΞΙΟΛΟΓΗΣΗΣ                                                                                            </w:t>
      </w:r>
      <w:r w:rsidRPr="00B71D86">
        <w:rPr>
          <w:rFonts w:ascii="Times New Roman" w:hAnsi="Times New Roman" w:cs="Times New Roman"/>
        </w:rPr>
        <w:t xml:space="preserve">  </w:t>
      </w:r>
      <w:r w:rsidR="00FD699F">
        <w:rPr>
          <w:rFonts w:ascii="Times New Roman" w:hAnsi="Times New Roman" w:cs="Times New Roman"/>
        </w:rPr>
        <w:t xml:space="preserve">                       </w:t>
      </w:r>
    </w:p>
    <w:p w:rsidR="008B5142" w:rsidRPr="00B71D86" w:rsidRDefault="00FD699F" w:rsidP="008B5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8B5142" w:rsidRPr="00B71D86">
        <w:rPr>
          <w:rFonts w:ascii="Times New Roman" w:hAnsi="Times New Roman" w:cs="Times New Roman"/>
        </w:rPr>
        <w:t xml:space="preserve">Βαθμός: </w:t>
      </w:r>
    </w:p>
    <w:p w:rsidR="00B05EC7" w:rsidRDefault="008B5142" w:rsidP="008B5142">
      <w:pPr>
        <w:rPr>
          <w:rFonts w:ascii="Times New Roman" w:hAnsi="Times New Roman" w:cs="Times New Roman"/>
        </w:rPr>
      </w:pPr>
      <w:r w:rsidRPr="00B71D86">
        <w:rPr>
          <w:rFonts w:ascii="Times New Roman" w:hAnsi="Times New Roman" w:cs="Times New Roman"/>
        </w:rPr>
        <w:t xml:space="preserve">                                                 Όνομα Μαθητή: ………</w:t>
      </w:r>
      <w:r w:rsidR="00FD699F">
        <w:rPr>
          <w:rFonts w:ascii="Times New Roman" w:hAnsi="Times New Roman" w:cs="Times New Roman"/>
        </w:rPr>
        <w:t>....................................................</w:t>
      </w:r>
    </w:p>
    <w:p w:rsidR="008B5142" w:rsidRPr="00B05EC7" w:rsidRDefault="008B5142" w:rsidP="008B5142">
      <w:pPr>
        <w:rPr>
          <w:rFonts w:ascii="Times New Roman" w:hAnsi="Times New Roman" w:cs="Times New Roman"/>
        </w:rPr>
      </w:pPr>
      <w:r w:rsidRPr="00B71D86">
        <w:rPr>
          <w:rFonts w:ascii="Times New Roman" w:hAnsi="Times New Roman" w:cs="Times New Roman"/>
          <w:b/>
          <w:sz w:val="24"/>
          <w:szCs w:val="24"/>
        </w:rPr>
        <w:t>Ασκήσεις:</w:t>
      </w:r>
    </w:p>
    <w:p w:rsidR="001D0F6B" w:rsidRPr="00B71D86" w:rsidRDefault="004A658A" w:rsidP="008B5142">
      <w:pPr>
        <w:pStyle w:val="ListParagraph"/>
        <w:numPr>
          <w:ilvl w:val="0"/>
          <w:numId w:val="2"/>
        </w:numPr>
        <w:spacing w:line="276" w:lineRule="auto"/>
        <w:rPr>
          <w:rFonts w:eastAsiaTheme="minorHAnsi"/>
          <w:b/>
        </w:rPr>
      </w:pPr>
      <w:r w:rsidRPr="00B71D86">
        <w:rPr>
          <w:rFonts w:eastAsiaTheme="minorHAnsi"/>
          <w:b/>
        </w:rPr>
        <w:t>Να αναφ</w:t>
      </w:r>
      <w:r w:rsidR="009A6D2C">
        <w:rPr>
          <w:rFonts w:eastAsiaTheme="minorHAnsi"/>
          <w:b/>
        </w:rPr>
        <w:t xml:space="preserve">έρετε τρείς (3) κατακτητές </w:t>
      </w:r>
      <w:r w:rsidRPr="00B71D86">
        <w:rPr>
          <w:rFonts w:eastAsiaTheme="minorHAnsi"/>
          <w:b/>
        </w:rPr>
        <w:t xml:space="preserve">που είχαν την πλέον δυνατή επίδραση στην </w:t>
      </w:r>
      <w:r w:rsidR="008B5142" w:rsidRPr="00B71D86">
        <w:rPr>
          <w:b/>
        </w:rPr>
        <w:t xml:space="preserve">  </w:t>
      </w:r>
      <w:r w:rsidRPr="00B71D86">
        <w:rPr>
          <w:rFonts w:eastAsiaTheme="minorHAnsi"/>
          <w:b/>
        </w:rPr>
        <w:t>διαμόρφωση της Ιταλικής κουζίνας.</w:t>
      </w:r>
    </w:p>
    <w:p w:rsidR="008B5142" w:rsidRPr="00B71D86" w:rsidRDefault="008B5142" w:rsidP="008B5142">
      <w:pPr>
        <w:pStyle w:val="ListParagraph"/>
        <w:spacing w:line="276" w:lineRule="auto"/>
        <w:ind w:left="751"/>
        <w:rPr>
          <w:rFonts w:eastAsiaTheme="minorHAnsi"/>
        </w:rPr>
      </w:pPr>
      <w:r w:rsidRPr="00B71D86">
        <w:rPr>
          <w:rFonts w:eastAsiaTheme="minorHAnsi"/>
        </w:rPr>
        <w:t>…………………………….</w:t>
      </w:r>
    </w:p>
    <w:p w:rsidR="008B5142" w:rsidRPr="00B71D86" w:rsidRDefault="008B5142" w:rsidP="008B5142">
      <w:pPr>
        <w:pStyle w:val="ListParagraph"/>
        <w:spacing w:line="276" w:lineRule="auto"/>
        <w:ind w:left="751"/>
        <w:rPr>
          <w:rFonts w:eastAsiaTheme="minorHAnsi"/>
        </w:rPr>
      </w:pPr>
      <w:r w:rsidRPr="00B71D86">
        <w:rPr>
          <w:rFonts w:eastAsiaTheme="minorHAnsi"/>
        </w:rPr>
        <w:t>…………………………….</w:t>
      </w:r>
    </w:p>
    <w:p w:rsidR="008B5142" w:rsidRPr="00B71D86" w:rsidRDefault="008B5142" w:rsidP="008B5142">
      <w:pPr>
        <w:pStyle w:val="ListParagraph"/>
        <w:spacing w:line="276" w:lineRule="auto"/>
        <w:ind w:left="751"/>
        <w:rPr>
          <w:rFonts w:eastAsiaTheme="minorHAnsi"/>
        </w:rPr>
      </w:pPr>
      <w:r w:rsidRPr="00B71D86">
        <w:rPr>
          <w:rFonts w:eastAsiaTheme="minorHAnsi"/>
        </w:rPr>
        <w:t xml:space="preserve">……………………………                                                                </w:t>
      </w:r>
      <w:r w:rsidR="00FD699F">
        <w:rPr>
          <w:rFonts w:eastAsiaTheme="minorHAnsi"/>
        </w:rPr>
        <w:t xml:space="preserve">         </w:t>
      </w:r>
      <w:r w:rsidR="00C13790">
        <w:rPr>
          <w:rFonts w:eastAsiaTheme="minorHAnsi"/>
        </w:rPr>
        <w:t>(Μον. 1.5</w:t>
      </w:r>
      <w:r w:rsidRPr="00B71D86">
        <w:rPr>
          <w:rFonts w:eastAsiaTheme="minorHAnsi"/>
        </w:rPr>
        <w:t>)</w:t>
      </w:r>
    </w:p>
    <w:p w:rsidR="008B5142" w:rsidRPr="00B71D86" w:rsidRDefault="008B5142" w:rsidP="008B5142">
      <w:pPr>
        <w:pStyle w:val="ListParagraph"/>
        <w:spacing w:line="276" w:lineRule="auto"/>
        <w:ind w:left="751"/>
        <w:rPr>
          <w:rFonts w:eastAsiaTheme="minorHAnsi"/>
        </w:rPr>
      </w:pPr>
    </w:p>
    <w:p w:rsidR="008B5142" w:rsidRPr="00B71D86" w:rsidRDefault="008B5142" w:rsidP="008B5142">
      <w:pPr>
        <w:pStyle w:val="ListParagraph"/>
        <w:numPr>
          <w:ilvl w:val="0"/>
          <w:numId w:val="2"/>
        </w:numPr>
        <w:spacing w:line="276" w:lineRule="auto"/>
        <w:rPr>
          <w:rFonts w:eastAsiaTheme="minorHAnsi"/>
          <w:b/>
        </w:rPr>
      </w:pPr>
      <w:r w:rsidRPr="00B71D86">
        <w:rPr>
          <w:rFonts w:eastAsiaTheme="minorHAnsi"/>
          <w:b/>
        </w:rPr>
        <w:t xml:space="preserve">Να </w:t>
      </w:r>
      <w:r w:rsidR="00B71D86" w:rsidRPr="00B71D86">
        <w:rPr>
          <w:rFonts w:eastAsiaTheme="minorHAnsi"/>
          <w:b/>
        </w:rPr>
        <w:t>απαντήσετε αν είναι Ο</w:t>
      </w:r>
      <w:r w:rsidRPr="00B71D86">
        <w:rPr>
          <w:rFonts w:eastAsiaTheme="minorHAnsi"/>
          <w:b/>
        </w:rPr>
        <w:t>ρθό ή Λάθος στις πιο κάτω προτάσεις:</w:t>
      </w:r>
    </w:p>
    <w:p w:rsidR="008B5142" w:rsidRPr="00B71D86" w:rsidRDefault="008B5142" w:rsidP="00B71D86">
      <w:pPr>
        <w:pStyle w:val="ListParagraph"/>
        <w:spacing w:line="360" w:lineRule="auto"/>
        <w:ind w:left="1364"/>
        <w:rPr>
          <w:rFonts w:eastAsiaTheme="minorHAnsi"/>
        </w:rPr>
      </w:pPr>
    </w:p>
    <w:p w:rsidR="008B5142" w:rsidRPr="00B71D86" w:rsidRDefault="009A6D2C" w:rsidP="00B71D86">
      <w:pPr>
        <w:pStyle w:val="ListParagraph"/>
        <w:numPr>
          <w:ilvl w:val="0"/>
          <w:numId w:val="5"/>
        </w:numPr>
        <w:spacing w:line="360" w:lineRule="auto"/>
      </w:pPr>
      <w:r>
        <w:t xml:space="preserve">Η Κύπρος έχει ιδανικό κλίμα για την καλλιέργεια της ελιάς.                      </w:t>
      </w:r>
      <w:r w:rsidR="00B71D86" w:rsidRPr="00B71D86">
        <w:t xml:space="preserve">    ……</w:t>
      </w:r>
    </w:p>
    <w:p w:rsidR="008B5142" w:rsidRDefault="001F0A2D" w:rsidP="00B71D86">
      <w:pPr>
        <w:pStyle w:val="ListParagraph"/>
        <w:numPr>
          <w:ilvl w:val="0"/>
          <w:numId w:val="5"/>
        </w:numPr>
        <w:spacing w:line="360" w:lineRule="auto"/>
      </w:pPr>
      <w:r>
        <w:t xml:space="preserve">Τα όσπρια καταναλώνονταν σπάνια από τους Κύπριους.                   </w:t>
      </w:r>
      <w:r w:rsidR="00B71D86" w:rsidRPr="00B71D86">
        <w:t xml:space="preserve">              ..….</w:t>
      </w:r>
    </w:p>
    <w:p w:rsidR="001F0A2D" w:rsidRPr="00B71D86" w:rsidRDefault="001F0A2D" w:rsidP="00B71D86">
      <w:pPr>
        <w:pStyle w:val="ListParagraph"/>
        <w:numPr>
          <w:ilvl w:val="0"/>
          <w:numId w:val="5"/>
        </w:numPr>
        <w:spacing w:line="360" w:lineRule="auto"/>
      </w:pPr>
      <w:r>
        <w:t xml:space="preserve">Η </w:t>
      </w:r>
      <w:proofErr w:type="spellStart"/>
      <w:r>
        <w:t>αναρή</w:t>
      </w:r>
      <w:proofErr w:type="spellEnd"/>
      <w:r>
        <w:t xml:space="preserve"> μπορεί να καταναλωθεί και φρέσκα και ξηρή.                                   ……</w:t>
      </w:r>
    </w:p>
    <w:p w:rsidR="00B71D86" w:rsidRDefault="001F0A2D" w:rsidP="001F0A2D">
      <w:pPr>
        <w:pStyle w:val="ListParagraph"/>
        <w:numPr>
          <w:ilvl w:val="0"/>
          <w:numId w:val="5"/>
        </w:numPr>
        <w:spacing w:line="360" w:lineRule="auto"/>
      </w:pPr>
      <w:r>
        <w:t xml:space="preserve">Το βοδινό κρέας ήταν καθημερινά στο τραπέζι των Κυπρίων. </w:t>
      </w:r>
      <w:r w:rsidR="00B71D86" w:rsidRPr="00B71D86">
        <w:t xml:space="preserve">                        ……</w:t>
      </w:r>
      <w:r w:rsidR="00B71D86">
        <w:t xml:space="preserve">                                </w:t>
      </w:r>
    </w:p>
    <w:p w:rsidR="008B5142" w:rsidRPr="00B71D86" w:rsidRDefault="00B71D86" w:rsidP="00B71D86">
      <w:pPr>
        <w:pStyle w:val="ListParagraph"/>
        <w:spacing w:line="360" w:lineRule="auto"/>
      </w:pPr>
      <w:r w:rsidRPr="00B71D86">
        <w:t xml:space="preserve">                                                                                                             </w:t>
      </w:r>
      <w:r w:rsidR="00FD699F">
        <w:t xml:space="preserve">       </w:t>
      </w:r>
      <w:r w:rsidR="00C13790">
        <w:t xml:space="preserve"> (Μον. 4</w:t>
      </w:r>
      <w:r w:rsidRPr="00B71D86">
        <w:t>)</w:t>
      </w:r>
    </w:p>
    <w:p w:rsidR="00B71D86" w:rsidRPr="00B71D86" w:rsidRDefault="00B71D86" w:rsidP="00B71D86">
      <w:pPr>
        <w:pStyle w:val="ListParagraph"/>
        <w:spacing w:line="360" w:lineRule="auto"/>
      </w:pPr>
    </w:p>
    <w:p w:rsidR="00B71D86" w:rsidRPr="00B71D86" w:rsidRDefault="00FD699F" w:rsidP="00B71D86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Α) </w:t>
      </w:r>
      <w:r w:rsidR="009A6D2C">
        <w:rPr>
          <w:b/>
        </w:rPr>
        <w:t>Να υπογραμμίσετε  τρία (3) παραδοσιακά αλλαντικά της Κύπρου.</w:t>
      </w:r>
    </w:p>
    <w:p w:rsidR="00B71D86" w:rsidRDefault="009A6D2C" w:rsidP="009A6D2C">
      <w:pPr>
        <w:tabs>
          <w:tab w:val="left" w:pos="2206"/>
        </w:tabs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Πάρμα </w:t>
      </w:r>
      <w:proofErr w:type="spellStart"/>
      <w:r>
        <w:rPr>
          <w:rFonts w:ascii="Times New Roman" w:hAnsi="Times New Roman" w:cs="Times New Roman"/>
        </w:rPr>
        <w:t>χάμ</w:t>
      </w:r>
      <w:proofErr w:type="spellEnd"/>
      <w:r>
        <w:rPr>
          <w:rFonts w:ascii="Times New Roman" w:hAnsi="Times New Roman" w:cs="Times New Roman"/>
        </w:rPr>
        <w:t xml:space="preserve">,  Λουκάνικα, </w:t>
      </w:r>
      <w:proofErr w:type="spellStart"/>
      <w:r>
        <w:rPr>
          <w:rFonts w:ascii="Times New Roman" w:hAnsi="Times New Roman" w:cs="Times New Roman"/>
        </w:rPr>
        <w:t>Προσιούτο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Λούντζα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Τσαμαρέλλα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Χάμ</w:t>
      </w:r>
      <w:proofErr w:type="spellEnd"/>
    </w:p>
    <w:p w:rsidR="00FD699F" w:rsidRDefault="00FD699F" w:rsidP="00B71D86">
      <w:pPr>
        <w:spacing w:line="36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9A6D2C">
        <w:rPr>
          <w:rFonts w:ascii="Times New Roman" w:hAnsi="Times New Roman" w:cs="Times New Roman"/>
          <w:b/>
        </w:rPr>
        <w:t>Β) Να υπογραμμίσετε τα δυο (2) τυριά της Κύπρου</w:t>
      </w:r>
      <w:r w:rsidRPr="00FD699F">
        <w:rPr>
          <w:rFonts w:ascii="Times New Roman" w:hAnsi="Times New Roman" w:cs="Times New Roman"/>
          <w:b/>
        </w:rPr>
        <w:t>.</w:t>
      </w:r>
      <w:r w:rsidR="00B71D86" w:rsidRPr="00FD699F">
        <w:rPr>
          <w:rFonts w:ascii="Times New Roman" w:hAnsi="Times New Roman" w:cs="Times New Roman"/>
          <w:b/>
        </w:rPr>
        <w:t xml:space="preserve">  </w:t>
      </w:r>
    </w:p>
    <w:p w:rsidR="00FD699F" w:rsidRDefault="00B71D86" w:rsidP="00B71D86">
      <w:pPr>
        <w:spacing w:line="360" w:lineRule="auto"/>
        <w:ind w:left="284"/>
        <w:rPr>
          <w:rFonts w:ascii="Times New Roman" w:hAnsi="Times New Roman" w:cs="Times New Roman"/>
        </w:rPr>
      </w:pPr>
      <w:r w:rsidRPr="00FD699F">
        <w:rPr>
          <w:rFonts w:ascii="Times New Roman" w:hAnsi="Times New Roman" w:cs="Times New Roman"/>
          <w:b/>
        </w:rPr>
        <w:t xml:space="preserve">  </w:t>
      </w:r>
      <w:r w:rsidRPr="00FD699F">
        <w:rPr>
          <w:rFonts w:ascii="Times New Roman" w:hAnsi="Times New Roman" w:cs="Times New Roman"/>
        </w:rPr>
        <w:t xml:space="preserve"> </w:t>
      </w:r>
      <w:r w:rsidR="00FD699F">
        <w:rPr>
          <w:rFonts w:ascii="Times New Roman" w:hAnsi="Times New Roman" w:cs="Times New Roman"/>
        </w:rPr>
        <w:t xml:space="preserve"> Φέτα, Παρμεζάνα, Μυζήθρα, </w:t>
      </w:r>
      <w:proofErr w:type="spellStart"/>
      <w:r w:rsidR="00FD699F">
        <w:rPr>
          <w:rFonts w:ascii="Times New Roman" w:hAnsi="Times New Roman" w:cs="Times New Roman"/>
        </w:rPr>
        <w:t>Τσένταρ</w:t>
      </w:r>
      <w:proofErr w:type="spellEnd"/>
      <w:r w:rsidR="009A6D2C">
        <w:rPr>
          <w:rFonts w:ascii="Times New Roman" w:hAnsi="Times New Roman" w:cs="Times New Roman"/>
        </w:rPr>
        <w:t xml:space="preserve">, </w:t>
      </w:r>
      <w:proofErr w:type="spellStart"/>
      <w:r w:rsidR="009A6D2C">
        <w:rPr>
          <w:rFonts w:ascii="Times New Roman" w:hAnsi="Times New Roman" w:cs="Times New Roman"/>
        </w:rPr>
        <w:t>Χαλλούμι</w:t>
      </w:r>
      <w:proofErr w:type="spellEnd"/>
      <w:r w:rsidR="009A6D2C">
        <w:rPr>
          <w:rFonts w:ascii="Times New Roman" w:hAnsi="Times New Roman" w:cs="Times New Roman"/>
        </w:rPr>
        <w:t xml:space="preserve">,  </w:t>
      </w:r>
      <w:proofErr w:type="spellStart"/>
      <w:r w:rsidR="009A6D2C">
        <w:rPr>
          <w:rFonts w:ascii="Times New Roman" w:hAnsi="Times New Roman" w:cs="Times New Roman"/>
        </w:rPr>
        <w:t>Μοτσαρέλλα</w:t>
      </w:r>
      <w:proofErr w:type="spellEnd"/>
      <w:r w:rsidR="009A6D2C">
        <w:rPr>
          <w:rFonts w:ascii="Times New Roman" w:hAnsi="Times New Roman" w:cs="Times New Roman"/>
        </w:rPr>
        <w:t xml:space="preserve">, </w:t>
      </w:r>
      <w:proofErr w:type="spellStart"/>
      <w:r w:rsidR="009A6D2C">
        <w:rPr>
          <w:rFonts w:ascii="Times New Roman" w:hAnsi="Times New Roman" w:cs="Times New Roman"/>
        </w:rPr>
        <w:t>Έμενταλ</w:t>
      </w:r>
      <w:proofErr w:type="spellEnd"/>
      <w:r w:rsidR="009A6D2C">
        <w:rPr>
          <w:rFonts w:ascii="Times New Roman" w:hAnsi="Times New Roman" w:cs="Times New Roman"/>
        </w:rPr>
        <w:t xml:space="preserve">, </w:t>
      </w:r>
      <w:proofErr w:type="spellStart"/>
      <w:r w:rsidR="009A6D2C">
        <w:rPr>
          <w:rFonts w:ascii="Times New Roman" w:hAnsi="Times New Roman" w:cs="Times New Roman"/>
        </w:rPr>
        <w:t>Αναρή</w:t>
      </w:r>
      <w:proofErr w:type="spellEnd"/>
      <w:r w:rsidR="009A6D2C">
        <w:rPr>
          <w:rFonts w:ascii="Times New Roman" w:hAnsi="Times New Roman" w:cs="Times New Roman"/>
        </w:rPr>
        <w:t xml:space="preserve"> </w:t>
      </w:r>
      <w:r w:rsidRPr="00FD699F">
        <w:rPr>
          <w:rFonts w:ascii="Times New Roman" w:hAnsi="Times New Roman" w:cs="Times New Roman"/>
        </w:rPr>
        <w:t xml:space="preserve"> </w:t>
      </w:r>
      <w:r w:rsidR="00C13790">
        <w:rPr>
          <w:rFonts w:ascii="Times New Roman" w:hAnsi="Times New Roman" w:cs="Times New Roman"/>
        </w:rPr>
        <w:t>(Μον. 2.5</w:t>
      </w:r>
      <w:r w:rsidR="00FD699F">
        <w:rPr>
          <w:rFonts w:ascii="Times New Roman" w:hAnsi="Times New Roman" w:cs="Times New Roman"/>
        </w:rPr>
        <w:t>)</w:t>
      </w:r>
    </w:p>
    <w:p w:rsidR="00FD699F" w:rsidRDefault="00FD699F" w:rsidP="00B71D86">
      <w:p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A75979" w:rsidRPr="00A75979" w:rsidRDefault="00A75979" w:rsidP="001F0A2D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A75979">
        <w:rPr>
          <w:b/>
        </w:rPr>
        <w:t xml:space="preserve">Α) </w:t>
      </w:r>
      <w:r w:rsidR="001F0A2D">
        <w:rPr>
          <w:b/>
        </w:rPr>
        <w:t xml:space="preserve"> Να γράψετε τρία (3</w:t>
      </w:r>
      <w:r w:rsidRPr="00A75979">
        <w:rPr>
          <w:b/>
        </w:rPr>
        <w:t>) είδη κ</w:t>
      </w:r>
      <w:r>
        <w:rPr>
          <w:b/>
        </w:rPr>
        <w:t xml:space="preserve">ρεάτων </w:t>
      </w:r>
      <w:r w:rsidR="001F0A2D">
        <w:rPr>
          <w:b/>
        </w:rPr>
        <w:t>που χρησιμοποιούνται στην Κύπρο</w:t>
      </w:r>
    </w:p>
    <w:p w:rsidR="00A75979" w:rsidRDefault="00A75979" w:rsidP="00A75979">
      <w:pPr>
        <w:pStyle w:val="ListParagraph"/>
        <w:spacing w:line="360" w:lineRule="auto"/>
        <w:ind w:left="644"/>
      </w:pPr>
      <w:r>
        <w:t>α) ……………………, β</w:t>
      </w:r>
      <w:r w:rsidR="00C13790">
        <w:t xml:space="preserve">)…………………….γ)………………….., </w:t>
      </w:r>
    </w:p>
    <w:p w:rsidR="001F0A2D" w:rsidRDefault="001F0A2D" w:rsidP="00A75979">
      <w:pPr>
        <w:pStyle w:val="ListParagraph"/>
        <w:spacing w:line="360" w:lineRule="auto"/>
        <w:ind w:left="644"/>
      </w:pPr>
    </w:p>
    <w:p w:rsidR="00A75979" w:rsidRDefault="001F0A2D" w:rsidP="00A75979">
      <w:pPr>
        <w:pStyle w:val="ListParagraph"/>
        <w:spacing w:line="360" w:lineRule="auto"/>
        <w:ind w:left="644"/>
        <w:rPr>
          <w:b/>
        </w:rPr>
      </w:pPr>
      <w:r>
        <w:rPr>
          <w:b/>
        </w:rPr>
        <w:t>Γ) Να γράψετε τρία (3</w:t>
      </w:r>
      <w:r w:rsidR="00C13790">
        <w:rPr>
          <w:b/>
        </w:rPr>
        <w:t>) ψάρια</w:t>
      </w:r>
      <w:r w:rsidR="00A75979">
        <w:rPr>
          <w:b/>
        </w:rPr>
        <w:t xml:space="preserve"> </w:t>
      </w:r>
      <w:r w:rsidR="00A75979" w:rsidRPr="00A75979">
        <w:rPr>
          <w:b/>
        </w:rPr>
        <w:t xml:space="preserve">που υπάρχουν στις </w:t>
      </w:r>
      <w:r>
        <w:rPr>
          <w:b/>
        </w:rPr>
        <w:t>Κυπριακές</w:t>
      </w:r>
      <w:r w:rsidR="00A75979">
        <w:rPr>
          <w:b/>
        </w:rPr>
        <w:t xml:space="preserve"> </w:t>
      </w:r>
      <w:r w:rsidR="00A75979" w:rsidRPr="00A75979">
        <w:rPr>
          <w:b/>
        </w:rPr>
        <w:t>θάλασσες</w:t>
      </w:r>
      <w:r w:rsidR="00A75979">
        <w:rPr>
          <w:b/>
        </w:rPr>
        <w:t>.</w:t>
      </w:r>
    </w:p>
    <w:p w:rsidR="00A75979" w:rsidRPr="00A75979" w:rsidRDefault="00A75979" w:rsidP="00A75979">
      <w:pPr>
        <w:pStyle w:val="ListParagraph"/>
        <w:spacing w:line="360" w:lineRule="auto"/>
        <w:ind w:left="644"/>
      </w:pPr>
      <w:r w:rsidRPr="00A75979">
        <w:t xml:space="preserve">α) ……………………, </w:t>
      </w:r>
      <w:r w:rsidR="001F0A2D">
        <w:t>β)……………………. γ) …………………</w:t>
      </w:r>
    </w:p>
    <w:p w:rsidR="00A75979" w:rsidRPr="00A75979" w:rsidRDefault="00B05EC7" w:rsidP="00A75979">
      <w:pPr>
        <w:pStyle w:val="ListParagraph"/>
        <w:spacing w:line="360" w:lineRule="auto"/>
        <w:ind w:left="644"/>
      </w:pPr>
      <w:r>
        <w:t xml:space="preserve">                                                                                            </w:t>
      </w:r>
      <w:r w:rsidR="00C13790">
        <w:t xml:space="preserve">                         (Μον. 3</w:t>
      </w:r>
      <w:r>
        <w:t>)</w:t>
      </w:r>
    </w:p>
    <w:p w:rsidR="00B05EC7" w:rsidRDefault="00B71D86" w:rsidP="00B05EC7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D699F">
        <w:rPr>
          <w:rFonts w:ascii="Times New Roman" w:hAnsi="Times New Roman" w:cs="Times New Roman"/>
        </w:rPr>
        <w:t xml:space="preserve">    </w:t>
      </w:r>
    </w:p>
    <w:p w:rsidR="001F0A2D" w:rsidRDefault="001F0A2D" w:rsidP="00B05EC7">
      <w:pPr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1F0A2D" w:rsidRDefault="001F0A2D" w:rsidP="00B05EC7">
      <w:pPr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B05EC7" w:rsidRPr="00B05EC7" w:rsidRDefault="00B05EC7" w:rsidP="00B05EC7">
      <w:pPr>
        <w:spacing w:line="360" w:lineRule="auto"/>
        <w:ind w:left="284"/>
        <w:jc w:val="both"/>
        <w:rPr>
          <w:rFonts w:ascii="Times New Roman" w:hAnsi="Times New Roman" w:cs="Times New Roman"/>
          <w:b/>
        </w:rPr>
      </w:pPr>
      <w:r w:rsidRPr="00B05EC7">
        <w:rPr>
          <w:rFonts w:ascii="Times New Roman" w:hAnsi="Times New Roman" w:cs="Times New Roman"/>
          <w:b/>
        </w:rPr>
        <w:t xml:space="preserve">5. Να </w:t>
      </w:r>
      <w:r w:rsidR="00EC34A0">
        <w:rPr>
          <w:rFonts w:ascii="Times New Roman" w:hAnsi="Times New Roman" w:cs="Times New Roman"/>
          <w:b/>
        </w:rPr>
        <w:t>αντιστοιχίσετε τα πιο κάτω αρωματικά</w:t>
      </w:r>
      <w:r w:rsidRPr="00B05EC7">
        <w:rPr>
          <w:rFonts w:ascii="Times New Roman" w:hAnsi="Times New Roman" w:cs="Times New Roman"/>
          <w:b/>
        </w:rPr>
        <w:t xml:space="preserve"> (Στήλη Α)με τις ονομασίες φαγητών (Στήλη Β)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284" w:type="dxa"/>
        <w:tblLook w:val="04A0"/>
      </w:tblPr>
      <w:tblGrid>
        <w:gridCol w:w="391"/>
        <w:gridCol w:w="4087"/>
        <w:gridCol w:w="449"/>
        <w:gridCol w:w="4120"/>
      </w:tblGrid>
      <w:tr w:rsidR="00B05EC7" w:rsidTr="004A658A">
        <w:tc>
          <w:tcPr>
            <w:tcW w:w="4478" w:type="dxa"/>
            <w:gridSpan w:val="2"/>
          </w:tcPr>
          <w:p w:rsidR="00B05EC7" w:rsidRPr="00B05EC7" w:rsidRDefault="00B05EC7" w:rsidP="00B05E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ΣΤΗΛΗ Α</w:t>
            </w:r>
          </w:p>
        </w:tc>
        <w:tc>
          <w:tcPr>
            <w:tcW w:w="4569" w:type="dxa"/>
            <w:gridSpan w:val="2"/>
          </w:tcPr>
          <w:p w:rsidR="00B05EC7" w:rsidRPr="00B05EC7" w:rsidRDefault="00B05EC7" w:rsidP="00B05E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ΣΤΗΛΗ Β</w:t>
            </w:r>
          </w:p>
        </w:tc>
      </w:tr>
      <w:tr w:rsidR="00B05EC7" w:rsidTr="004A658A">
        <w:tc>
          <w:tcPr>
            <w:tcW w:w="391" w:type="dxa"/>
          </w:tcPr>
          <w:p w:rsidR="00B05EC7" w:rsidRPr="00B05EC7" w:rsidRDefault="00B05EC7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7" w:type="dxa"/>
          </w:tcPr>
          <w:p w:rsidR="00B05EC7" w:rsidRPr="00B05EC7" w:rsidRDefault="00EC34A0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Κόλιανδρος</w:t>
            </w:r>
            <w:proofErr w:type="spellEnd"/>
          </w:p>
        </w:tc>
        <w:tc>
          <w:tcPr>
            <w:tcW w:w="449" w:type="dxa"/>
          </w:tcPr>
          <w:p w:rsidR="00B05EC7" w:rsidRPr="00B05EC7" w:rsidRDefault="00B05EC7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</w:t>
            </w:r>
          </w:p>
        </w:tc>
        <w:tc>
          <w:tcPr>
            <w:tcW w:w="4120" w:type="dxa"/>
          </w:tcPr>
          <w:p w:rsidR="00B05EC7" w:rsidRPr="00EC34A0" w:rsidRDefault="00EC34A0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Τταβάς</w:t>
            </w:r>
            <w:proofErr w:type="spellEnd"/>
          </w:p>
        </w:tc>
      </w:tr>
      <w:tr w:rsidR="00B05EC7" w:rsidTr="004A658A">
        <w:tc>
          <w:tcPr>
            <w:tcW w:w="391" w:type="dxa"/>
          </w:tcPr>
          <w:p w:rsidR="00B05EC7" w:rsidRPr="00B05EC7" w:rsidRDefault="00B05EC7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7" w:type="dxa"/>
          </w:tcPr>
          <w:p w:rsidR="00B05EC7" w:rsidRPr="00B05EC7" w:rsidRDefault="00EC34A0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Δυόσμος</w:t>
            </w:r>
          </w:p>
        </w:tc>
        <w:tc>
          <w:tcPr>
            <w:tcW w:w="449" w:type="dxa"/>
          </w:tcPr>
          <w:p w:rsidR="00B05EC7" w:rsidRPr="00B05EC7" w:rsidRDefault="00B05EC7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</w:t>
            </w:r>
          </w:p>
        </w:tc>
        <w:tc>
          <w:tcPr>
            <w:tcW w:w="4120" w:type="dxa"/>
          </w:tcPr>
          <w:p w:rsidR="00B05EC7" w:rsidRPr="00EC34A0" w:rsidRDefault="00C13790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Καπαμάς </w:t>
            </w:r>
            <w:proofErr w:type="spellStart"/>
            <w:r>
              <w:rPr>
                <w:rFonts w:ascii="Times New Roman" w:hAnsi="Times New Roman" w:cs="Times New Roman"/>
              </w:rPr>
              <w:t>Βαροσιότικος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5EC7" w:rsidTr="00EC34A0">
        <w:trPr>
          <w:trHeight w:val="445"/>
        </w:trPr>
        <w:tc>
          <w:tcPr>
            <w:tcW w:w="391" w:type="dxa"/>
          </w:tcPr>
          <w:p w:rsidR="00B05EC7" w:rsidRPr="00B05EC7" w:rsidRDefault="00B05EC7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7" w:type="dxa"/>
          </w:tcPr>
          <w:p w:rsidR="00EC34A0" w:rsidRPr="00B05EC7" w:rsidRDefault="00EC34A0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Κανέλλα</w:t>
            </w:r>
          </w:p>
        </w:tc>
        <w:tc>
          <w:tcPr>
            <w:tcW w:w="449" w:type="dxa"/>
          </w:tcPr>
          <w:p w:rsidR="00B05EC7" w:rsidRPr="00B05EC7" w:rsidRDefault="00B05EC7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</w:t>
            </w:r>
          </w:p>
        </w:tc>
        <w:tc>
          <w:tcPr>
            <w:tcW w:w="4120" w:type="dxa"/>
          </w:tcPr>
          <w:p w:rsidR="00B05EC7" w:rsidRPr="00EC34A0" w:rsidRDefault="007420AA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Ραβιόλες</w:t>
            </w:r>
            <w:proofErr w:type="spellEnd"/>
          </w:p>
        </w:tc>
      </w:tr>
      <w:tr w:rsidR="00EC34A0" w:rsidTr="00EC34A0">
        <w:trPr>
          <w:trHeight w:val="335"/>
        </w:trPr>
        <w:tc>
          <w:tcPr>
            <w:tcW w:w="391" w:type="dxa"/>
          </w:tcPr>
          <w:p w:rsidR="00EC34A0" w:rsidRDefault="00EC34A0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87" w:type="dxa"/>
          </w:tcPr>
          <w:p w:rsidR="00EC34A0" w:rsidRDefault="00EC34A0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Δάφνη</w:t>
            </w:r>
          </w:p>
        </w:tc>
        <w:tc>
          <w:tcPr>
            <w:tcW w:w="449" w:type="dxa"/>
          </w:tcPr>
          <w:p w:rsidR="00EC34A0" w:rsidRDefault="00EC34A0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Δ)</w:t>
            </w:r>
          </w:p>
        </w:tc>
        <w:tc>
          <w:tcPr>
            <w:tcW w:w="4120" w:type="dxa"/>
          </w:tcPr>
          <w:p w:rsidR="00EC34A0" w:rsidRPr="00EC34A0" w:rsidRDefault="00EC34A0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Αφέλια</w:t>
            </w:r>
            <w:proofErr w:type="spellEnd"/>
          </w:p>
        </w:tc>
      </w:tr>
      <w:tr w:rsidR="00EC34A0" w:rsidTr="00EC34A0">
        <w:trPr>
          <w:trHeight w:val="403"/>
        </w:trPr>
        <w:tc>
          <w:tcPr>
            <w:tcW w:w="391" w:type="dxa"/>
          </w:tcPr>
          <w:p w:rsidR="00EC34A0" w:rsidRDefault="00EC34A0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87" w:type="dxa"/>
          </w:tcPr>
          <w:p w:rsidR="00EC34A0" w:rsidRDefault="00EC34A0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Κύμινο / Αρτυσιά</w:t>
            </w:r>
          </w:p>
        </w:tc>
        <w:tc>
          <w:tcPr>
            <w:tcW w:w="449" w:type="dxa"/>
          </w:tcPr>
          <w:p w:rsidR="00EC34A0" w:rsidRDefault="00EC34A0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Ε)</w:t>
            </w:r>
          </w:p>
        </w:tc>
        <w:tc>
          <w:tcPr>
            <w:tcW w:w="4120" w:type="dxa"/>
          </w:tcPr>
          <w:p w:rsidR="00EC34A0" w:rsidRPr="00EC34A0" w:rsidRDefault="00EC34A0" w:rsidP="00B05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Κλέφτικο</w:t>
            </w:r>
          </w:p>
        </w:tc>
      </w:tr>
    </w:tbl>
    <w:tbl>
      <w:tblPr>
        <w:tblStyle w:val="TableGrid"/>
        <w:tblpPr w:leftFromText="180" w:rightFromText="180" w:vertAnchor="text" w:horzAnchor="page" w:tblpX="3891" w:tblpY="485"/>
        <w:tblW w:w="0" w:type="auto"/>
        <w:tblLook w:val="04A0"/>
      </w:tblPr>
      <w:tblGrid>
        <w:gridCol w:w="1101"/>
        <w:gridCol w:w="1134"/>
        <w:gridCol w:w="1134"/>
        <w:gridCol w:w="992"/>
        <w:gridCol w:w="1134"/>
      </w:tblGrid>
      <w:tr w:rsidR="00EC34A0" w:rsidTr="00EC34A0">
        <w:tc>
          <w:tcPr>
            <w:tcW w:w="1101" w:type="dxa"/>
          </w:tcPr>
          <w:p w:rsidR="00EC34A0" w:rsidRPr="00EC34A0" w:rsidRDefault="00EC34A0" w:rsidP="00EC34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4A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134" w:type="dxa"/>
          </w:tcPr>
          <w:p w:rsidR="00EC34A0" w:rsidRPr="00EC34A0" w:rsidRDefault="00EC34A0" w:rsidP="00EC34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4A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134" w:type="dxa"/>
          </w:tcPr>
          <w:p w:rsidR="00EC34A0" w:rsidRPr="00EC34A0" w:rsidRDefault="00EC34A0" w:rsidP="00EC34A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4A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EC34A0" w:rsidRPr="00EC34A0" w:rsidRDefault="00EC34A0" w:rsidP="00EC34A0">
            <w:pPr>
              <w:jc w:val="center"/>
              <w:rPr>
                <w:color w:val="000000" w:themeColor="text1"/>
              </w:rPr>
            </w:pPr>
            <w:r w:rsidRPr="00EC34A0">
              <w:rPr>
                <w:color w:val="000000" w:themeColor="text1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EC34A0" w:rsidRPr="00EC34A0" w:rsidRDefault="00EC34A0" w:rsidP="00EC34A0">
            <w:pPr>
              <w:jc w:val="center"/>
              <w:rPr>
                <w:color w:val="000000" w:themeColor="text1"/>
              </w:rPr>
            </w:pPr>
            <w:r w:rsidRPr="00EC34A0">
              <w:rPr>
                <w:color w:val="000000" w:themeColor="text1"/>
              </w:rPr>
              <w:t>5.</w:t>
            </w:r>
          </w:p>
        </w:tc>
      </w:tr>
      <w:tr w:rsidR="00EC34A0" w:rsidTr="00EC34A0">
        <w:tc>
          <w:tcPr>
            <w:tcW w:w="1101" w:type="dxa"/>
          </w:tcPr>
          <w:p w:rsidR="00EC34A0" w:rsidRDefault="00EC34A0" w:rsidP="00EC34A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C34A0" w:rsidRDefault="00EC34A0" w:rsidP="00EC34A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C34A0" w:rsidRDefault="00EC34A0" w:rsidP="00EC34A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C34A0" w:rsidRDefault="00EC34A0" w:rsidP="00EC34A0"/>
        </w:tc>
        <w:tc>
          <w:tcPr>
            <w:tcW w:w="1134" w:type="dxa"/>
            <w:shd w:val="clear" w:color="auto" w:fill="auto"/>
          </w:tcPr>
          <w:p w:rsidR="00EC34A0" w:rsidRDefault="00EC34A0" w:rsidP="00EC34A0"/>
        </w:tc>
      </w:tr>
    </w:tbl>
    <w:p w:rsidR="00B05EC7" w:rsidRDefault="004A658A" w:rsidP="00B05EC7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4A658A" w:rsidRDefault="004A658A" w:rsidP="00B05EC7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EC3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4A658A" w:rsidRPr="004A658A" w:rsidRDefault="004A658A" w:rsidP="00B05EC7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EC34A0">
        <w:rPr>
          <w:rFonts w:ascii="Times New Roman" w:hAnsi="Times New Roman" w:cs="Times New Roman"/>
        </w:rPr>
        <w:t xml:space="preserve">     </w:t>
      </w:r>
      <w:r w:rsidR="00C13790">
        <w:rPr>
          <w:rFonts w:ascii="Times New Roman" w:hAnsi="Times New Roman" w:cs="Times New Roman"/>
        </w:rPr>
        <w:t>(Μον. 5</w:t>
      </w:r>
      <w:r>
        <w:rPr>
          <w:rFonts w:ascii="Times New Roman" w:hAnsi="Times New Roman" w:cs="Times New Roman"/>
        </w:rPr>
        <w:t xml:space="preserve">)                                                                                                                          </w:t>
      </w:r>
    </w:p>
    <w:p w:rsidR="00B05EC7" w:rsidRPr="00B05EC7" w:rsidRDefault="00B71D86" w:rsidP="00B05EC7">
      <w:pPr>
        <w:spacing w:line="360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B05EC7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</w:t>
      </w:r>
    </w:p>
    <w:p w:rsidR="00C13790" w:rsidRPr="00C13790" w:rsidRDefault="00B71D86" w:rsidP="00C13790">
      <w:pPr>
        <w:ind w:left="284"/>
        <w:jc w:val="both"/>
        <w:rPr>
          <w:rFonts w:ascii="Times New Roman" w:hAnsi="Times New Roman" w:cs="Times New Roman"/>
          <w:b/>
        </w:rPr>
      </w:pPr>
      <w:r w:rsidRPr="00C13790">
        <w:rPr>
          <w:rFonts w:ascii="Times New Roman" w:hAnsi="Times New Roman" w:cs="Times New Roman"/>
        </w:rPr>
        <w:t xml:space="preserve">      </w:t>
      </w:r>
      <w:r w:rsidR="00C13790" w:rsidRPr="00C13790">
        <w:rPr>
          <w:rFonts w:ascii="Times New Roman" w:hAnsi="Times New Roman" w:cs="Times New Roman"/>
          <w:b/>
        </w:rPr>
        <w:t>6. Να γράψετε τέσσερα (4) παραδοσιακά φαγητά της Κυπριακής κουζίνας.</w:t>
      </w:r>
    </w:p>
    <w:p w:rsidR="00C13790" w:rsidRPr="00C13790" w:rsidRDefault="00C13790" w:rsidP="00C13790">
      <w:pPr>
        <w:jc w:val="both"/>
        <w:rPr>
          <w:rFonts w:ascii="Times New Roman" w:hAnsi="Times New Roman" w:cs="Times New Roman"/>
        </w:rPr>
      </w:pPr>
      <w:r>
        <w:t xml:space="preserve">                   Α</w:t>
      </w:r>
      <w:r w:rsidRPr="00C13790">
        <w:rPr>
          <w:rFonts w:ascii="Times New Roman" w:hAnsi="Times New Roman" w:cs="Times New Roman"/>
        </w:rPr>
        <w:t>) …………………………………………………………</w:t>
      </w:r>
    </w:p>
    <w:p w:rsidR="00C13790" w:rsidRPr="00C13790" w:rsidRDefault="00C13790" w:rsidP="00C137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C13790">
        <w:rPr>
          <w:rFonts w:ascii="Times New Roman" w:hAnsi="Times New Roman" w:cs="Times New Roman"/>
        </w:rPr>
        <w:t>Β) ………………………………………………………</w:t>
      </w:r>
      <w:r w:rsidR="00780BE4">
        <w:rPr>
          <w:rFonts w:ascii="Times New Roman" w:hAnsi="Times New Roman" w:cs="Times New Roman"/>
        </w:rPr>
        <w:t>…</w:t>
      </w:r>
    </w:p>
    <w:p w:rsidR="00C13790" w:rsidRPr="00C13790" w:rsidRDefault="00C13790" w:rsidP="00C137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C13790">
        <w:rPr>
          <w:rFonts w:ascii="Times New Roman" w:hAnsi="Times New Roman" w:cs="Times New Roman"/>
        </w:rPr>
        <w:t>Γ) ………………………………………………………</w:t>
      </w:r>
      <w:r w:rsidR="00780BE4">
        <w:rPr>
          <w:rFonts w:ascii="Times New Roman" w:hAnsi="Times New Roman" w:cs="Times New Roman"/>
        </w:rPr>
        <w:t>…</w:t>
      </w:r>
    </w:p>
    <w:p w:rsidR="00780BE4" w:rsidRDefault="00C13790" w:rsidP="00C13790">
      <w:pPr>
        <w:tabs>
          <w:tab w:val="left" w:pos="58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Δ) …………………………………………………………</w:t>
      </w:r>
      <w:r>
        <w:rPr>
          <w:rFonts w:ascii="Times New Roman" w:hAnsi="Times New Roman" w:cs="Times New Roman"/>
        </w:rPr>
        <w:tab/>
        <w:t xml:space="preserve">                              </w:t>
      </w:r>
    </w:p>
    <w:p w:rsidR="00B71D86" w:rsidRPr="00780BE4" w:rsidRDefault="00780BE4" w:rsidP="00780BE4">
      <w:pPr>
        <w:tabs>
          <w:tab w:val="left" w:pos="73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( Μον. 4)</w:t>
      </w:r>
    </w:p>
    <w:sectPr w:rsidR="00B71D86" w:rsidRPr="00780BE4" w:rsidSect="00FD699F">
      <w:pgSz w:w="11906" w:h="16838"/>
      <w:pgMar w:top="426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2B4A"/>
    <w:multiLevelType w:val="hybridMultilevel"/>
    <w:tmpl w:val="CE80A2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55303"/>
    <w:multiLevelType w:val="hybridMultilevel"/>
    <w:tmpl w:val="9C6C4F76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6501270E"/>
    <w:multiLevelType w:val="hybridMultilevel"/>
    <w:tmpl w:val="00FAC7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B30B3"/>
    <w:multiLevelType w:val="hybridMultilevel"/>
    <w:tmpl w:val="DCFEB7BA"/>
    <w:lvl w:ilvl="0" w:tplc="04080015">
      <w:start w:val="1"/>
      <w:numFmt w:val="upperLetter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1AA55A9"/>
    <w:multiLevelType w:val="hybridMultilevel"/>
    <w:tmpl w:val="2F8EA4F4"/>
    <w:lvl w:ilvl="0" w:tplc="C62AC7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B6B6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EAFE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7856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8AE7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94DB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4C68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E02A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84EE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8FB1544"/>
    <w:multiLevelType w:val="hybridMultilevel"/>
    <w:tmpl w:val="9B1050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8B5142"/>
    <w:rsid w:val="001D0F6B"/>
    <w:rsid w:val="001F0A2D"/>
    <w:rsid w:val="004A21A5"/>
    <w:rsid w:val="004A658A"/>
    <w:rsid w:val="004C699A"/>
    <w:rsid w:val="006B24A8"/>
    <w:rsid w:val="007420AA"/>
    <w:rsid w:val="00780BE4"/>
    <w:rsid w:val="008B5142"/>
    <w:rsid w:val="009A6D2C"/>
    <w:rsid w:val="009E6338"/>
    <w:rsid w:val="00A75979"/>
    <w:rsid w:val="00B05EC7"/>
    <w:rsid w:val="00B71D86"/>
    <w:rsid w:val="00C13790"/>
    <w:rsid w:val="00EC34A0"/>
    <w:rsid w:val="00FD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1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4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Thrasos</dc:creator>
  <cp:lastModifiedBy>Thrasos</cp:lastModifiedBy>
  <cp:revision>2</cp:revision>
  <dcterms:created xsi:type="dcterms:W3CDTF">2017-02-27T07:55:00Z</dcterms:created>
  <dcterms:modified xsi:type="dcterms:W3CDTF">2018-01-03T12:52:00Z</dcterms:modified>
</cp:coreProperties>
</file>