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E39B" w14:textId="74A636D8" w:rsidR="00EC6831" w:rsidRDefault="00EC6831" w:rsidP="00EC683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1900"/>
          <w:sz w:val="45"/>
          <w:szCs w:val="45"/>
          <w:lang w:val="en-CY" w:eastAsia="en-CY"/>
        </w:rPr>
      </w:pPr>
      <w:r w:rsidRPr="00EC6831">
        <w:rPr>
          <w:rFonts w:ascii="Georgia" w:eastAsia="Times New Roman" w:hAnsi="Georgia" w:cs="Times New Roman"/>
          <w:b/>
          <w:bCs/>
          <w:color w:val="331900"/>
          <w:sz w:val="45"/>
          <w:szCs w:val="45"/>
          <w:lang w:val="en-CY" w:eastAsia="en-CY"/>
        </w:rPr>
        <w:t>ΟΙ ΥΠΟΘΕΤΙΚΟΙ ΛΟΓΟΙ</w:t>
      </w:r>
    </w:p>
    <w:p w14:paraId="2CCB5A59" w14:textId="33E99C1F" w:rsidR="00EC6831" w:rsidRDefault="00EC6831" w:rsidP="00EC683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1900"/>
          <w:sz w:val="45"/>
          <w:szCs w:val="45"/>
          <w:lang w:val="en-CY" w:eastAsia="en-CY"/>
        </w:rPr>
      </w:pPr>
      <w:r w:rsidRPr="00EC6831">
        <w:rPr>
          <w:rFonts w:ascii="Georgia" w:eastAsia="Times New Roman" w:hAnsi="Georgia" w:cs="Times New Roman"/>
          <w:b/>
          <w:bCs/>
          <w:color w:val="331900"/>
          <w:sz w:val="45"/>
          <w:szCs w:val="45"/>
          <w:lang w:val="en-CY" w:eastAsia="en-CY"/>
        </w:rPr>
        <w:t>ΣΤΑ ΑΡΧΑΙΑ ΕΛΛΗΝΙΚΑ</w:t>
      </w:r>
    </w:p>
    <w:p w14:paraId="24171227" w14:textId="77777777" w:rsidR="00691DB6" w:rsidRDefault="00691DB6" w:rsidP="00EC683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1900"/>
          <w:sz w:val="45"/>
          <w:szCs w:val="45"/>
          <w:lang w:val="en-CY" w:eastAsia="en-CY"/>
        </w:rPr>
      </w:pPr>
    </w:p>
    <w:p w14:paraId="031FCC1B" w14:textId="77777777" w:rsidR="00691DB6" w:rsidRDefault="00EC6831" w:rsidP="00691DB6">
      <w:pPr>
        <w:shd w:val="clear" w:color="auto" w:fill="FFFFFF" w:themeFill="background1"/>
        <w:spacing w:after="0" w:line="276" w:lineRule="auto"/>
        <w:ind w:left="150" w:firstLine="525"/>
        <w:rPr>
          <w:rFonts w:eastAsia="Times New Roman" w:cstheme="minorHAnsi"/>
          <w:color w:val="000000"/>
          <w:sz w:val="24"/>
          <w:szCs w:val="24"/>
          <w:lang w:val="el-GR" w:eastAsia="en-CY"/>
        </w:rPr>
      </w:pP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Οι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 υπ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οθετικές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 π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ροτάσεις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εισάγοντ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αι, 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δηλ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. α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ρχίζουν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με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τους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 υπ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οθετικούς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 </w:t>
      </w:r>
      <w:r w:rsidR="00691DB6">
        <w:rPr>
          <w:rFonts w:eastAsia="Times New Roman" w:cstheme="minorHAnsi"/>
          <w:color w:val="000000"/>
          <w:sz w:val="24"/>
          <w:szCs w:val="24"/>
          <w:lang w:val="el-GR" w:eastAsia="en-CY"/>
        </w:rPr>
        <w:t xml:space="preserve"> </w:t>
      </w:r>
    </w:p>
    <w:p w14:paraId="6E15538C" w14:textId="675B1E38" w:rsidR="00EC6831" w:rsidRPr="00EC6831" w:rsidRDefault="00691DB6" w:rsidP="00691DB6">
      <w:pPr>
        <w:shd w:val="clear" w:color="auto" w:fill="FFFFFF" w:themeFill="background1"/>
        <w:spacing w:after="0" w:line="276" w:lineRule="auto"/>
        <w:ind w:left="150" w:firstLine="525"/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</w:pP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Σ</w:t>
      </w:r>
      <w:r w:rsidR="00EC6831"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υνδέσμους</w:t>
      </w:r>
      <w:proofErr w:type="spellEnd"/>
      <w:r w:rsidRPr="00691DB6">
        <w:rPr>
          <w:rFonts w:eastAsia="Times New Roman" w:cstheme="minorHAnsi"/>
          <w:color w:val="000000"/>
          <w:sz w:val="24"/>
          <w:szCs w:val="24"/>
          <w:lang w:val="el-GR" w:eastAsia="en-CY"/>
        </w:rPr>
        <w:t xml:space="preserve">: </w:t>
      </w:r>
      <w:proofErr w:type="spellStart"/>
      <w:proofErr w:type="gramStart"/>
      <w:r w:rsidR="00EC6831"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>εἰ</w:t>
      </w:r>
      <w:proofErr w:type="spellEnd"/>
      <w:r w:rsidR="00EC6831"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>,</w:t>
      </w:r>
      <w:r w:rsidRPr="00691DB6">
        <w:rPr>
          <w:rFonts w:eastAsia="Times New Roman" w:cstheme="minorHAnsi"/>
          <w:b/>
          <w:bCs/>
          <w:color w:val="000000"/>
          <w:sz w:val="24"/>
          <w:szCs w:val="24"/>
          <w:lang w:val="el-GR" w:eastAsia="en-CY"/>
        </w:rPr>
        <w:t xml:space="preserve"> </w:t>
      </w:r>
      <w:r w:rsidR="00EC6831"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 xml:space="preserve"> </w:t>
      </w:r>
      <w:proofErr w:type="spellStart"/>
      <w:r w:rsidR="00EC6831"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>ἐάν</w:t>
      </w:r>
      <w:proofErr w:type="spellEnd"/>
      <w:proofErr w:type="gramEnd"/>
      <w:r w:rsidR="00EC6831"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 xml:space="preserve">, </w:t>
      </w:r>
      <w:r w:rsidRPr="00691DB6">
        <w:rPr>
          <w:rFonts w:eastAsia="Times New Roman" w:cstheme="minorHAnsi"/>
          <w:b/>
          <w:bCs/>
          <w:color w:val="000000"/>
          <w:sz w:val="24"/>
          <w:szCs w:val="24"/>
          <w:lang w:val="el-GR" w:eastAsia="en-CY"/>
        </w:rPr>
        <w:t xml:space="preserve"> </w:t>
      </w:r>
      <w:proofErr w:type="spellStart"/>
      <w:r w:rsidR="00EC6831"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>ἂν</w:t>
      </w:r>
      <w:proofErr w:type="spellEnd"/>
      <w:r w:rsidRPr="00691DB6">
        <w:rPr>
          <w:rFonts w:eastAsia="Times New Roman" w:cstheme="minorHAnsi"/>
          <w:b/>
          <w:bCs/>
          <w:color w:val="000000"/>
          <w:sz w:val="24"/>
          <w:szCs w:val="24"/>
          <w:lang w:val="el-GR" w:eastAsia="en-CY"/>
        </w:rPr>
        <w:t xml:space="preserve"> </w:t>
      </w:r>
      <w:r w:rsidR="00EC6831"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 xml:space="preserve"> και </w:t>
      </w:r>
      <w:r w:rsidRPr="00691DB6">
        <w:rPr>
          <w:rFonts w:eastAsia="Times New Roman" w:cstheme="minorHAnsi"/>
          <w:b/>
          <w:bCs/>
          <w:color w:val="000000"/>
          <w:sz w:val="24"/>
          <w:szCs w:val="24"/>
          <w:lang w:val="el-GR" w:eastAsia="en-CY"/>
        </w:rPr>
        <w:t xml:space="preserve"> </w:t>
      </w:r>
      <w:proofErr w:type="spellStart"/>
      <w:r w:rsidR="00EC6831"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>ἢν</w:t>
      </w:r>
      <w:proofErr w:type="spellEnd"/>
      <w:r w:rsidR="00EC6831"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>.</w:t>
      </w:r>
    </w:p>
    <w:p w14:paraId="0D0C1D5B" w14:textId="77777777" w:rsidR="00691DB6" w:rsidRDefault="00EC6831" w:rsidP="00691DB6">
      <w:pPr>
        <w:shd w:val="clear" w:color="auto" w:fill="FFFFFF" w:themeFill="background1"/>
        <w:spacing w:after="0" w:line="276" w:lineRule="auto"/>
        <w:ind w:left="150" w:firstLine="525"/>
        <w:rPr>
          <w:rFonts w:eastAsia="Times New Roman" w:cstheme="minorHAnsi"/>
          <w:color w:val="000000"/>
          <w:sz w:val="24"/>
          <w:szCs w:val="24"/>
          <w:lang w:val="en-CY" w:eastAsia="en-CY"/>
        </w:rPr>
      </w:pP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Στον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 υπ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οθετικό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λόγο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 η υπ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οθετική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 π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ρότ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αση 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ονομάζετ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αι </w:t>
      </w:r>
      <w:r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>υπ</w:t>
      </w:r>
      <w:proofErr w:type="spellStart"/>
      <w:r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>όθεση</w:t>
      </w:r>
      <w:proofErr w:type="spellEnd"/>
      <w:r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 xml:space="preserve"> </w:t>
      </w:r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ή 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ηγούμενο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 και η </w:t>
      </w:r>
    </w:p>
    <w:p w14:paraId="4A1A0514" w14:textId="2DA3483A" w:rsidR="00EC6831" w:rsidRPr="00691DB6" w:rsidRDefault="00EC6831" w:rsidP="00691DB6">
      <w:pPr>
        <w:shd w:val="clear" w:color="auto" w:fill="FFFFFF" w:themeFill="background1"/>
        <w:spacing w:after="0" w:line="276" w:lineRule="auto"/>
        <w:ind w:left="150" w:firstLine="525"/>
        <w:rPr>
          <w:rFonts w:eastAsia="Times New Roman" w:cstheme="minorHAnsi"/>
          <w:color w:val="000000"/>
          <w:sz w:val="24"/>
          <w:szCs w:val="24"/>
          <w:lang w:val="en-CY" w:eastAsia="en-CY"/>
        </w:rPr>
      </w:pP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κύρι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α π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ρότ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αση 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ονομάζετ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 xml:space="preserve">αι </w:t>
      </w:r>
      <w:r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>απ</w:t>
      </w:r>
      <w:proofErr w:type="spellStart"/>
      <w:r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>όδοση</w:t>
      </w:r>
      <w:proofErr w:type="spellEnd"/>
      <w:r w:rsidRPr="00EC6831">
        <w:rPr>
          <w:rFonts w:eastAsia="Times New Roman" w:cstheme="minorHAnsi"/>
          <w:b/>
          <w:bCs/>
          <w:color w:val="000000"/>
          <w:sz w:val="24"/>
          <w:szCs w:val="24"/>
          <w:lang w:val="en-CY" w:eastAsia="en-CY"/>
        </w:rPr>
        <w:t xml:space="preserve"> </w:t>
      </w:r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ή επ</w:t>
      </w:r>
      <w:proofErr w:type="spellStart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όμενο</w:t>
      </w:r>
      <w:proofErr w:type="spellEnd"/>
      <w:r w:rsidRPr="00EC6831">
        <w:rPr>
          <w:rFonts w:eastAsia="Times New Roman" w:cstheme="minorHAnsi"/>
          <w:color w:val="000000"/>
          <w:sz w:val="24"/>
          <w:szCs w:val="24"/>
          <w:lang w:val="en-CY" w:eastAsia="en-CY"/>
        </w:rPr>
        <w:t>.</w:t>
      </w:r>
    </w:p>
    <w:p w14:paraId="0AE41866" w14:textId="77777777" w:rsidR="00EC6831" w:rsidRPr="00EC6831" w:rsidRDefault="00EC6831" w:rsidP="00EC6831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b/>
          <w:bCs/>
          <w:color w:val="331900"/>
          <w:sz w:val="45"/>
          <w:szCs w:val="45"/>
          <w:lang w:val="en-CY" w:eastAsia="en-CY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2996"/>
        <w:gridCol w:w="3172"/>
      </w:tblGrid>
      <w:tr w:rsidR="00EC6831" w:rsidRPr="00EC6831" w14:paraId="15E95C53" w14:textId="77777777" w:rsidTr="00EC6831">
        <w:trPr>
          <w:trHeight w:val="557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DE6E" w14:textId="77777777" w:rsidR="00EC6831" w:rsidRPr="00EC6831" w:rsidRDefault="00EC6831" w:rsidP="00EC6831">
            <w:pPr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val="en-CY" w:eastAsia="en-CY"/>
              </w:rPr>
            </w:pPr>
            <w:r w:rsidRPr="00EC6831">
              <w:rPr>
                <w:rFonts w:eastAsia="Times New Roman" w:cstheme="minorHAnsi"/>
                <w:b/>
                <w:bCs/>
                <w:color w:val="0000FF"/>
                <w:kern w:val="36"/>
                <w:sz w:val="24"/>
                <w:szCs w:val="24"/>
                <w:lang w:val="en-CY" w:eastAsia="en-CY"/>
              </w:rPr>
              <w:t>ΣΗΜΑΣΙΑ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CA1F" w14:textId="77777777" w:rsidR="00EC6831" w:rsidRPr="00EC6831" w:rsidRDefault="00EC6831" w:rsidP="00EC6831">
            <w:pPr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val="en-CY" w:eastAsia="en-CY"/>
              </w:rPr>
            </w:pPr>
            <w:r w:rsidRPr="00EC6831">
              <w:rPr>
                <w:rFonts w:eastAsia="Times New Roman" w:cstheme="minorHAnsi"/>
                <w:b/>
                <w:bCs/>
                <w:color w:val="0000FF"/>
                <w:kern w:val="36"/>
                <w:sz w:val="24"/>
                <w:szCs w:val="24"/>
                <w:lang w:val="en-CY" w:eastAsia="en-CY"/>
              </w:rPr>
              <w:t>ΥΠΟΘΕΣΗ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0EEE4" w14:textId="77777777" w:rsidR="00EC6831" w:rsidRPr="00EC6831" w:rsidRDefault="00EC6831" w:rsidP="00EC6831">
            <w:pPr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val="en-CY" w:eastAsia="en-CY"/>
              </w:rPr>
            </w:pPr>
            <w:r w:rsidRPr="00EC6831">
              <w:rPr>
                <w:rFonts w:eastAsia="Times New Roman" w:cstheme="minorHAnsi"/>
                <w:b/>
                <w:bCs/>
                <w:color w:val="0000FF"/>
                <w:kern w:val="36"/>
                <w:sz w:val="24"/>
                <w:szCs w:val="24"/>
                <w:lang w:val="en-CY" w:eastAsia="en-CY"/>
              </w:rPr>
              <w:t>ΑΠΟΔΟΣΗ</w:t>
            </w:r>
          </w:p>
        </w:tc>
      </w:tr>
      <w:tr w:rsidR="00EC6831" w:rsidRPr="00EC6831" w14:paraId="2AB788DD" w14:textId="77777777" w:rsidTr="00EC6831">
        <w:trPr>
          <w:trHeight w:val="552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982C" w14:textId="77777777" w:rsidR="00EC6831" w:rsidRPr="00EC6831" w:rsidRDefault="00EC6831" w:rsidP="00EC6831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color w:val="6E5418"/>
                <w:sz w:val="30"/>
                <w:szCs w:val="30"/>
                <w:lang w:val="en-CY" w:eastAsia="en-CY"/>
              </w:rPr>
            </w:pPr>
            <w:r w:rsidRPr="00EC683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CY" w:eastAsia="en-CY"/>
              </w:rPr>
              <w:t>1 ΠΡΑΓΜΑΤΙΚΟ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966B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proofErr w:type="spellStart"/>
            <w:proofErr w:type="gram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Ἐι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  +</w:t>
            </w:r>
            <w:proofErr w:type="gram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οριστική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56D3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Κάθε</w:t>
            </w:r>
            <w:proofErr w:type="spellEnd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έγκλιση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 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εκτός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από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δυνητική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οριστική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και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ευχετική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οριστική</w:t>
            </w:r>
            <w:proofErr w:type="spellEnd"/>
          </w:p>
        </w:tc>
      </w:tr>
      <w:tr w:rsidR="00EC6831" w:rsidRPr="00EC6831" w14:paraId="07231C7D" w14:textId="77777777" w:rsidTr="00EC6831">
        <w:trPr>
          <w:trHeight w:val="841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4034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r w:rsidRPr="00EC683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CY" w:eastAsia="en-CY"/>
              </w:rPr>
              <w:t>2 ΑΝΤΙΘΕΤΟ ΤΟΥ</w:t>
            </w:r>
          </w:p>
          <w:p w14:paraId="4A4DF464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r w:rsidRPr="00EC683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CY" w:eastAsia="en-CY"/>
              </w:rPr>
              <w:t>ΠΡΑΓΜΑΤΙΚΟΥ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57094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Ἐι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+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οριστική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ιστορικού</w:t>
            </w:r>
            <w:bookmarkStart w:id="0" w:name="_GoBack"/>
            <w:bookmarkEnd w:id="0"/>
            <w:proofErr w:type="spellEnd"/>
          </w:p>
          <w:p w14:paraId="04DCA5DA" w14:textId="77777777" w:rsidR="00EC6831" w:rsidRPr="00EC6831" w:rsidRDefault="00EC6831" w:rsidP="00EC6831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χρόνου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45A2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Δυνητική</w:t>
            </w:r>
            <w:proofErr w:type="spellEnd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οριστική</w:t>
            </w:r>
            <w:proofErr w:type="spellEnd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ιστορικού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 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χρόνου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\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Οριστική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ιστορικού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χρόνου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απ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ρόσω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πων ρ και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εκφράσεων</w:t>
            </w:r>
            <w:proofErr w:type="spellEnd"/>
          </w:p>
        </w:tc>
      </w:tr>
      <w:tr w:rsidR="00EC6831" w:rsidRPr="00EC6831" w14:paraId="6FE001C6" w14:textId="77777777" w:rsidTr="00EC6831">
        <w:trPr>
          <w:trHeight w:val="693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A992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r w:rsidRPr="00EC683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CY" w:eastAsia="en-CY"/>
              </w:rPr>
              <w:t>3 ΠΡΟΣΔΟΚΩΜΕΝΟ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2ECB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Ἐάν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, </w:t>
            </w:r>
            <w:proofErr w:type="spellStart"/>
            <w:proofErr w:type="gram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ἂν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,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ἢν</w:t>
            </w:r>
            <w:proofErr w:type="spellEnd"/>
            <w:proofErr w:type="gram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  + υπ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οτ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ακτική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D2AD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Οριστική</w:t>
            </w:r>
            <w:proofErr w:type="spellEnd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 xml:space="preserve"> </w:t>
            </w:r>
            <w:proofErr w:type="spellStart"/>
            <w:proofErr w:type="gram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μέλλοντ</w:t>
            </w:r>
            <w:proofErr w:type="spellEnd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α</w:t>
            </w:r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 ,</w:t>
            </w:r>
            <w:proofErr w:type="gram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 </w:t>
            </w:r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 xml:space="preserve">προστακτική, </w:t>
            </w: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δυνητική</w:t>
            </w:r>
            <w:proofErr w:type="spellEnd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ευκτική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 ή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άλλη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μελλοντική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έκφρ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αση</w:t>
            </w:r>
          </w:p>
        </w:tc>
      </w:tr>
      <w:tr w:rsidR="00EC6831" w:rsidRPr="00EC6831" w14:paraId="2DC15FA8" w14:textId="77777777" w:rsidTr="00EC6831">
        <w:trPr>
          <w:trHeight w:val="844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0FB57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r w:rsidRPr="00EC683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CY" w:eastAsia="en-CY"/>
              </w:rPr>
              <w:t>4 ΑΟΡΙΣΤΗ ΕΠΑΝΑΛΗΨΗ</w:t>
            </w:r>
          </w:p>
          <w:p w14:paraId="43A746E5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r w:rsidRPr="00EC683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CY" w:eastAsia="en-CY"/>
              </w:rPr>
              <w:t>ΣΤΟ ΠΑΡΟΝ Ή ΜΕΛΛΟΝ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96A3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proofErr w:type="spellStart"/>
            <w:proofErr w:type="gram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Ἐάν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,</w:t>
            </w:r>
            <w:proofErr w:type="gram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ἂν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,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ἢν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+υπ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οτ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ακτική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9DB7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Οριστική</w:t>
            </w:r>
            <w:proofErr w:type="spellEnd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ενεστώτ</w:t>
            </w:r>
            <w:proofErr w:type="spellEnd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α</w:t>
            </w:r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 ή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γνωμικός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α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όριστος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  </w:t>
            </w:r>
          </w:p>
        </w:tc>
      </w:tr>
      <w:tr w:rsidR="00EC6831" w:rsidRPr="00EC6831" w14:paraId="00A9FF6B" w14:textId="77777777" w:rsidTr="00EC6831">
        <w:trPr>
          <w:trHeight w:val="696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7244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r w:rsidRPr="00EC683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CY" w:eastAsia="en-CY"/>
              </w:rPr>
              <w:t>5 ΑΠΛΗ ΣΚΕΨΗ ΤΟΥ</w:t>
            </w:r>
          </w:p>
          <w:p w14:paraId="2A4F8A6C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r w:rsidRPr="00EC683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CY" w:eastAsia="en-CY"/>
              </w:rPr>
              <w:t>ΛΕΓΟΝΤΟΣ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247B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Ἐι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+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ευκτική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54F5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Δυνητική</w:t>
            </w:r>
            <w:proofErr w:type="spellEnd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ευκτική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 ή απ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λή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οριστική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(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ενεστώτ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α ή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μέλλοντ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α)  </w:t>
            </w:r>
          </w:p>
        </w:tc>
      </w:tr>
      <w:tr w:rsidR="00EC6831" w:rsidRPr="00EC6831" w14:paraId="7A9ADBB1" w14:textId="77777777" w:rsidTr="00EC6831">
        <w:trPr>
          <w:trHeight w:val="1086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85921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r w:rsidRPr="00EC683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CY" w:eastAsia="en-CY"/>
              </w:rPr>
              <w:t>6 ΑΟΡΙΣΤΗ ΕΠΑΝΑΛΗΨΗ ΣΤΟ ΠΑΡΕΛΘΟΝ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15BC" w14:textId="77777777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Ἐι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+ 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ευκτική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 xml:space="preserve"> επανα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λη</w:t>
            </w:r>
            <w:proofErr w:type="spellEnd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πτική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ED554" w14:textId="587343D6" w:rsidR="00EC6831" w:rsidRPr="00EC6831" w:rsidRDefault="00EC6831" w:rsidP="00EC683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val="en-CY" w:eastAsia="en-CY"/>
              </w:rPr>
            </w:pP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Οριστική</w:t>
            </w:r>
            <w:proofErr w:type="spellEnd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 xml:space="preserve"> παρατα</w:t>
            </w: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τικού</w:t>
            </w:r>
            <w:proofErr w:type="spellEnd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 xml:space="preserve"> (+αν) ή α</w:t>
            </w:r>
            <w:proofErr w:type="spellStart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>όριστου</w:t>
            </w:r>
            <w:proofErr w:type="spellEnd"/>
            <w:r w:rsidRPr="00EC683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CY" w:eastAsia="en-CY"/>
              </w:rPr>
              <w:t xml:space="preserve"> (+αν) ή</w:t>
            </w:r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 υπ</w:t>
            </w:r>
            <w:proofErr w:type="spellStart"/>
            <w:r w:rsidRPr="00EC6831">
              <w:rPr>
                <w:rFonts w:eastAsia="Times New Roman" w:cstheme="minorHAnsi"/>
                <w:sz w:val="24"/>
                <w:szCs w:val="24"/>
                <w:lang w:val="en-CY" w:eastAsia="en-CY"/>
              </w:rPr>
              <w:t>ερσυντέλικου</w:t>
            </w:r>
            <w:proofErr w:type="spellEnd"/>
          </w:p>
        </w:tc>
      </w:tr>
    </w:tbl>
    <w:p w14:paraId="51CD313C" w14:textId="61E136CA" w:rsidR="00EC6831" w:rsidRPr="00EC6831" w:rsidRDefault="00EC6831" w:rsidP="00EC6831">
      <w:pPr>
        <w:shd w:val="clear" w:color="auto" w:fill="FFFFFF" w:themeFill="background1"/>
        <w:spacing w:after="120" w:line="240" w:lineRule="auto"/>
        <w:rPr>
          <w:rFonts w:eastAsia="Times New Roman" w:cstheme="minorHAnsi"/>
          <w:color w:val="331900"/>
          <w:sz w:val="20"/>
          <w:szCs w:val="20"/>
          <w:lang w:val="en-CY" w:eastAsia="en-CY"/>
        </w:rPr>
      </w:pPr>
    </w:p>
    <w:p w14:paraId="47E6A65C" w14:textId="77777777" w:rsidR="00EC6831" w:rsidRPr="00EC6831" w:rsidRDefault="00EC6831" w:rsidP="00EC6831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1900"/>
          <w:sz w:val="20"/>
          <w:szCs w:val="20"/>
          <w:lang w:val="en-CY" w:eastAsia="en-CY"/>
        </w:rPr>
      </w:pPr>
    </w:p>
    <w:p w14:paraId="7688EFE9" w14:textId="77777777" w:rsidR="00EC6831" w:rsidRPr="00EC6831" w:rsidRDefault="00EC6831" w:rsidP="00EC6831">
      <w:pPr>
        <w:shd w:val="clear" w:color="auto" w:fill="FFFFFF" w:themeFill="background1"/>
        <w:spacing w:after="0" w:line="276" w:lineRule="auto"/>
        <w:outlineLvl w:val="2"/>
        <w:rPr>
          <w:rFonts w:eastAsia="Times New Roman" w:cstheme="minorHAnsi"/>
          <w:b/>
          <w:bCs/>
          <w:color w:val="331900"/>
          <w:sz w:val="27"/>
          <w:szCs w:val="27"/>
          <w:lang w:val="en-CY" w:eastAsia="en-CY"/>
        </w:rPr>
      </w:pPr>
      <w:r w:rsidRPr="00EC6831">
        <w:rPr>
          <w:rFonts w:eastAsia="Times New Roman" w:cstheme="minorHAnsi"/>
          <w:b/>
          <w:bCs/>
          <w:color w:val="331900"/>
          <w:sz w:val="24"/>
          <w:szCs w:val="24"/>
          <w:lang w:val="en-CY" w:eastAsia="en-CY"/>
        </w:rPr>
        <w:t>ΠΑΡΑΤΗΡΗΣΕΙΣ</w:t>
      </w:r>
    </w:p>
    <w:p w14:paraId="7E68AB56" w14:textId="2DABCFDC" w:rsidR="00EC6831" w:rsidRPr="00EC6831" w:rsidRDefault="00EC6831" w:rsidP="00EC683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eastAsia="Times New Roman" w:cstheme="minorHAnsi"/>
          <w:color w:val="331900"/>
          <w:sz w:val="20"/>
          <w:szCs w:val="20"/>
          <w:lang w:val="en-CY" w:eastAsia="en-CY"/>
        </w:rPr>
      </w:pPr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Από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το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πρα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γμ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ατικό απ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οκλείετ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αι η </w:t>
      </w:r>
      <w:proofErr w:type="spellStart"/>
      <w:proofErr w:type="gram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μορφή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:</w:t>
      </w:r>
      <w:proofErr w:type="gram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εἰ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+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οριστική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ιστορικού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χρόνου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-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δυνητική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οριστική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l-GR" w:eastAsia="en-CY"/>
        </w:rPr>
        <w:t>.</w:t>
      </w:r>
    </w:p>
    <w:p w14:paraId="1081FF73" w14:textId="3351FBD8" w:rsidR="00EC6831" w:rsidRPr="00EC6831" w:rsidRDefault="00EC6831" w:rsidP="00EC683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eastAsia="Times New Roman" w:cstheme="minorHAnsi"/>
          <w:color w:val="331900"/>
          <w:sz w:val="20"/>
          <w:szCs w:val="20"/>
          <w:lang w:val="en-CY" w:eastAsia="en-CY"/>
        </w:rPr>
      </w:pPr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Από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την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απ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όδοση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του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ντίθετου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του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πρα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γμ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ατικού μπ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ορεί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να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λεί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πει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το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δυνητικό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gram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αν  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ότ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αν</w:t>
      </w:r>
      <w:proofErr w:type="gram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υτή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είν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αι  1)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ρήμ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 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ου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δηλώνει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δυν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ατότητα , ανα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γκ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αιότητα  και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κυρίως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ΠΑΡΑΤΑΤΙΚΟΣ ΑΠΡΟΣΩΠΟΥ ΡΗΜΑΤΟΣ  Ή  ΕΚΦΡΑΣΗΣ: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ἒδει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ἐχρῆν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, 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ροσῆκει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ἐξῆν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ἂξιον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ἦν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εἰκός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  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ἦν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.2) τα ρ. ἐβ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ουλόμην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ἐκινδύνευον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ἒμελλον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+  απα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ρέμφ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ατο</w:t>
      </w:r>
      <w:r w:rsidRPr="00EC6831">
        <w:rPr>
          <w:rFonts w:eastAsia="Times New Roman" w:cstheme="minorHAnsi"/>
          <w:color w:val="331900"/>
          <w:sz w:val="20"/>
          <w:szCs w:val="20"/>
          <w:lang w:val="el-GR" w:eastAsia="en-CY"/>
        </w:rPr>
        <w:t>.</w:t>
      </w:r>
    </w:p>
    <w:p w14:paraId="6631A655" w14:textId="335649BB" w:rsidR="00EC6831" w:rsidRPr="00EC6831" w:rsidRDefault="00EC6831" w:rsidP="00EC683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eastAsia="Times New Roman" w:cstheme="minorHAnsi"/>
          <w:color w:val="331900"/>
          <w:sz w:val="20"/>
          <w:szCs w:val="20"/>
          <w:lang w:val="en-CY" w:eastAsia="en-CY"/>
        </w:rPr>
      </w:pPr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Η </w:t>
      </w:r>
      <w:proofErr w:type="spellStart"/>
      <w:proofErr w:type="gram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εκφορά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  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εἰ</w:t>
      </w:r>
      <w:proofErr w:type="spellEnd"/>
      <w:proofErr w:type="gram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+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οριστική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μέλλοντ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 ( υπ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όθεση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.) –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οριστική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μέλλοντ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 (απ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όδοση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)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θεωρείτ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αι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ότι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έχει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σημ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ασία 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ροσδοκώμενου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(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με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εκφορά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πρα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γμ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ατικού)</w:t>
      </w:r>
      <w:r w:rsidRPr="00EC6831">
        <w:rPr>
          <w:rFonts w:eastAsia="Times New Roman" w:cstheme="minorHAnsi"/>
          <w:color w:val="331900"/>
          <w:sz w:val="20"/>
          <w:szCs w:val="20"/>
          <w:lang w:val="el-GR" w:eastAsia="en-CY"/>
        </w:rPr>
        <w:t>.</w:t>
      </w:r>
    </w:p>
    <w:p w14:paraId="10574B9A" w14:textId="77777777" w:rsidR="00EC6831" w:rsidRPr="00EC6831" w:rsidRDefault="00EC6831" w:rsidP="00EC6831">
      <w:pPr>
        <w:shd w:val="clear" w:color="auto" w:fill="FFFFFF" w:themeFill="background1"/>
        <w:spacing w:after="0" w:line="276" w:lineRule="auto"/>
        <w:rPr>
          <w:rFonts w:eastAsia="Times New Roman" w:cstheme="minorHAnsi"/>
          <w:color w:val="331900"/>
          <w:sz w:val="20"/>
          <w:szCs w:val="20"/>
          <w:lang w:val="en-CY" w:eastAsia="en-CY"/>
        </w:rPr>
      </w:pPr>
    </w:p>
    <w:p w14:paraId="19C6F6A1" w14:textId="40D8FFC8" w:rsidR="00EC6831" w:rsidRPr="00EC6831" w:rsidRDefault="00EC6831" w:rsidP="00EC683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eastAsia="Times New Roman" w:cstheme="minorHAnsi"/>
          <w:color w:val="331900"/>
          <w:sz w:val="20"/>
          <w:szCs w:val="20"/>
          <w:lang w:val="en-CY" w:eastAsia="en-CY"/>
        </w:rPr>
      </w:pP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lastRenderedPageBreak/>
        <w:t>Μελλοντικές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εκφράσεις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θεωρούντ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αι:</w:t>
      </w:r>
    </w:p>
    <w:p w14:paraId="00F0399C" w14:textId="77777777" w:rsidR="00EC6831" w:rsidRPr="00EC6831" w:rsidRDefault="00EC6831" w:rsidP="00EC6831">
      <w:pPr>
        <w:shd w:val="clear" w:color="auto" w:fill="FFFFFF" w:themeFill="background1"/>
        <w:spacing w:after="0" w:line="276" w:lineRule="auto"/>
        <w:ind w:left="720"/>
        <w:rPr>
          <w:rFonts w:eastAsia="Times New Roman" w:cstheme="minorHAnsi"/>
          <w:color w:val="331900"/>
          <w:sz w:val="20"/>
          <w:szCs w:val="20"/>
          <w:lang w:val="en-CY" w:eastAsia="en-CY"/>
        </w:rPr>
      </w:pPr>
      <w:proofErr w:type="gram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α)η</w:t>
      </w:r>
      <w:proofErr w:type="gram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ευχετική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ευκτική</w:t>
      </w:r>
      <w:proofErr w:type="spellEnd"/>
    </w:p>
    <w:p w14:paraId="1ADED537" w14:textId="77777777" w:rsidR="00EC6831" w:rsidRPr="00EC6831" w:rsidRDefault="00EC6831" w:rsidP="00EC6831">
      <w:pPr>
        <w:shd w:val="clear" w:color="auto" w:fill="FFFFFF" w:themeFill="background1"/>
        <w:spacing w:after="0" w:line="276" w:lineRule="auto"/>
        <w:ind w:left="720"/>
        <w:rPr>
          <w:rFonts w:eastAsia="Times New Roman" w:cstheme="minorHAnsi"/>
          <w:color w:val="331900"/>
          <w:sz w:val="20"/>
          <w:szCs w:val="20"/>
          <w:lang w:val="en-CY" w:eastAsia="en-CY"/>
        </w:rPr>
      </w:pPr>
      <w:proofErr w:type="gram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β)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οι</w:t>
      </w:r>
      <w:proofErr w:type="spellEnd"/>
      <w:proofErr w:type="gram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τελικές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ενδοι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αστικές 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συμ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περασματικές 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ειδικές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, 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λάγιες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και ανα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φορικές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ροτάσεις</w:t>
      </w:r>
      <w:proofErr w:type="spellEnd"/>
    </w:p>
    <w:p w14:paraId="71A653A7" w14:textId="77777777" w:rsidR="00EC6831" w:rsidRPr="00EC6831" w:rsidRDefault="00EC6831" w:rsidP="00EC6831">
      <w:pPr>
        <w:shd w:val="clear" w:color="auto" w:fill="FFFFFF" w:themeFill="background1"/>
        <w:spacing w:after="0" w:line="276" w:lineRule="auto"/>
        <w:ind w:left="720"/>
        <w:rPr>
          <w:rFonts w:eastAsia="Times New Roman" w:cstheme="minorHAnsi"/>
          <w:color w:val="331900"/>
          <w:sz w:val="20"/>
          <w:szCs w:val="20"/>
          <w:lang w:val="en-CY" w:eastAsia="en-CY"/>
        </w:rPr>
      </w:pPr>
      <w:proofErr w:type="gram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γ)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το</w:t>
      </w:r>
      <w:proofErr w:type="spellEnd"/>
      <w:proofErr w:type="gram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τελικό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απα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ρέμφ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ατο, η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τελική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μετοχή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το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απα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ρέμφ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ατο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του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σκο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πού. </w:t>
      </w:r>
    </w:p>
    <w:p w14:paraId="14E42D9C" w14:textId="77777777" w:rsidR="00EC6831" w:rsidRPr="00EC6831" w:rsidRDefault="00EC6831" w:rsidP="00EC6831">
      <w:pPr>
        <w:shd w:val="clear" w:color="auto" w:fill="FFFFFF" w:themeFill="background1"/>
        <w:spacing w:after="0" w:line="276" w:lineRule="auto"/>
        <w:ind w:left="720"/>
        <w:rPr>
          <w:rFonts w:eastAsia="Times New Roman" w:cstheme="minorHAnsi"/>
          <w:color w:val="331900"/>
          <w:sz w:val="20"/>
          <w:szCs w:val="20"/>
          <w:lang w:val="en-CY" w:eastAsia="en-CY"/>
        </w:rPr>
      </w:pPr>
      <w:proofErr w:type="gram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δ)απ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ρόσω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πα</w:t>
      </w:r>
      <w:proofErr w:type="gram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ρήμ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ατα +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τελικό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απα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ρέμφ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ατο</w:t>
      </w:r>
    </w:p>
    <w:p w14:paraId="10B6862D" w14:textId="77777777" w:rsidR="00EC6831" w:rsidRPr="00EC6831" w:rsidRDefault="00EC6831" w:rsidP="00EC6831">
      <w:pPr>
        <w:shd w:val="clear" w:color="auto" w:fill="FFFFFF" w:themeFill="background1"/>
        <w:spacing w:after="0" w:line="276" w:lineRule="auto"/>
        <w:ind w:left="720"/>
        <w:rPr>
          <w:rFonts w:eastAsia="Times New Roman" w:cstheme="minorHAnsi"/>
          <w:color w:val="331900"/>
          <w:sz w:val="20"/>
          <w:szCs w:val="20"/>
          <w:lang w:val="en-CY" w:eastAsia="en-CY"/>
        </w:rPr>
      </w:pPr>
      <w:proofErr w:type="gram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ε)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ρημ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ατικά</w:t>
      </w:r>
      <w:proofErr w:type="gram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επ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ίθετ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 –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τος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,-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τέος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.</w:t>
      </w:r>
    </w:p>
    <w:p w14:paraId="45463148" w14:textId="1044645E" w:rsidR="00EC6831" w:rsidRPr="00EC6831" w:rsidRDefault="00EC6831" w:rsidP="00EC6831">
      <w:pPr>
        <w:shd w:val="clear" w:color="auto" w:fill="FFFFFF" w:themeFill="background1"/>
        <w:spacing w:after="0" w:line="276" w:lineRule="auto"/>
        <w:ind w:left="720"/>
        <w:rPr>
          <w:rFonts w:eastAsia="Times New Roman" w:cstheme="minorHAnsi"/>
          <w:color w:val="331900"/>
          <w:sz w:val="20"/>
          <w:szCs w:val="20"/>
          <w:lang w:val="el-GR" w:eastAsia="en-CY"/>
        </w:rPr>
      </w:pPr>
      <w:proofErr w:type="spellStart"/>
      <w:proofErr w:type="gram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στ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)ΕΝΣ</w:t>
      </w:r>
      <w:proofErr w:type="gram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, ΑΟΡ, ΠΡΚ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με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σημ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ασία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μέλλοντ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</w:t>
      </w:r>
      <w:r w:rsidRPr="00EC6831">
        <w:rPr>
          <w:rFonts w:eastAsia="Times New Roman" w:cstheme="minorHAnsi"/>
          <w:color w:val="331900"/>
          <w:sz w:val="20"/>
          <w:szCs w:val="20"/>
          <w:lang w:val="el-GR" w:eastAsia="en-CY"/>
        </w:rPr>
        <w:t>.</w:t>
      </w:r>
    </w:p>
    <w:p w14:paraId="2ACB1D40" w14:textId="77777777" w:rsidR="00EC6831" w:rsidRPr="00EC6831" w:rsidRDefault="00EC6831" w:rsidP="00EC6831">
      <w:pPr>
        <w:shd w:val="clear" w:color="auto" w:fill="FFFFFF" w:themeFill="background1"/>
        <w:spacing w:after="0" w:line="276" w:lineRule="auto"/>
        <w:rPr>
          <w:rFonts w:eastAsia="Times New Roman" w:cstheme="minorHAnsi"/>
          <w:color w:val="331900"/>
          <w:sz w:val="20"/>
          <w:szCs w:val="20"/>
          <w:lang w:val="el-GR" w:eastAsia="en-CY"/>
        </w:rPr>
      </w:pPr>
    </w:p>
    <w:p w14:paraId="30DD7531" w14:textId="25D98992" w:rsidR="00EC6831" w:rsidRPr="00EC6831" w:rsidRDefault="00EC6831" w:rsidP="00EC683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eastAsia="Times New Roman" w:cstheme="minorHAnsi"/>
          <w:color w:val="331900"/>
          <w:sz w:val="20"/>
          <w:szCs w:val="20"/>
          <w:lang w:val="el-GR" w:eastAsia="en-CY"/>
        </w:rPr>
      </w:pP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Το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ροσδοκώμενο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έχει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εριορισμένη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χρονική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proofErr w:type="gram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ισχύ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  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ενώ</w:t>
      </w:r>
      <w:proofErr w:type="spellEnd"/>
      <w:proofErr w:type="gram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η 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όριστη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επα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νάληψη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έχει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δι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αχρονική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άξι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</w:t>
      </w:r>
      <w:r w:rsidRPr="00EC6831">
        <w:rPr>
          <w:rFonts w:eastAsia="Times New Roman" w:cstheme="minorHAnsi"/>
          <w:color w:val="331900"/>
          <w:sz w:val="20"/>
          <w:szCs w:val="20"/>
          <w:lang w:val="el-GR" w:eastAsia="en-CY"/>
        </w:rPr>
        <w:t>.</w:t>
      </w:r>
    </w:p>
    <w:p w14:paraId="1304450C" w14:textId="77777777" w:rsidR="00EC6831" w:rsidRPr="00EC6831" w:rsidRDefault="00EC6831" w:rsidP="00EC6831">
      <w:pPr>
        <w:pStyle w:val="ListParagraph"/>
        <w:shd w:val="clear" w:color="auto" w:fill="FFFFFF" w:themeFill="background1"/>
        <w:spacing w:after="0" w:line="276" w:lineRule="auto"/>
        <w:rPr>
          <w:rFonts w:eastAsia="Times New Roman" w:cstheme="minorHAnsi"/>
          <w:color w:val="331900"/>
          <w:sz w:val="20"/>
          <w:szCs w:val="20"/>
          <w:lang w:val="el-GR" w:eastAsia="en-CY"/>
        </w:rPr>
      </w:pPr>
    </w:p>
    <w:p w14:paraId="3AE5B111" w14:textId="6C16928A" w:rsidR="00EC6831" w:rsidRPr="00EC6831" w:rsidRDefault="00EC6831" w:rsidP="00EC683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eastAsia="Times New Roman" w:cstheme="minorHAnsi"/>
          <w:color w:val="331900"/>
          <w:sz w:val="20"/>
          <w:szCs w:val="20"/>
          <w:lang w:val="en-CY" w:eastAsia="en-CY"/>
        </w:rPr>
      </w:pP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Ότ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αν υπ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άρχει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η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εκφορά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ἐάν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ἂν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ἢν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+ υπ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οτ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ακτική (υπ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όθεση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) και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στην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απ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όδοση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εἰκός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proofErr w:type="gram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ἐστι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,</w:t>
      </w:r>
      <w:proofErr w:type="gram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συμ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βαίνει, π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έφυκε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ἀν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αγκαίον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εστί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, χα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λε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πον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έστί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ἂξιον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ἐστί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+απα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ρέμφ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ατο ,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τότε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δηλώνετ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αι κα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τά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κα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νόν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α 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όριστη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επα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νάληψη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στο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πα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ρον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και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στο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 xml:space="preserve"> </w:t>
      </w:r>
      <w:proofErr w:type="spellStart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μελλον</w:t>
      </w:r>
      <w:proofErr w:type="spellEnd"/>
      <w:r w:rsidRPr="00EC6831">
        <w:rPr>
          <w:rFonts w:eastAsia="Times New Roman" w:cstheme="minorHAnsi"/>
          <w:color w:val="331900"/>
          <w:sz w:val="20"/>
          <w:szCs w:val="20"/>
          <w:lang w:val="en-CY" w:eastAsia="en-CY"/>
        </w:rPr>
        <w:t> </w:t>
      </w:r>
      <w:r w:rsidR="00691DB6" w:rsidRPr="00691DB6">
        <w:rPr>
          <w:rFonts w:eastAsia="Times New Roman" w:cstheme="minorHAnsi"/>
          <w:color w:val="331900"/>
          <w:sz w:val="20"/>
          <w:szCs w:val="20"/>
          <w:lang w:val="el-GR" w:eastAsia="en-CY"/>
        </w:rPr>
        <w:t>.</w:t>
      </w:r>
    </w:p>
    <w:p w14:paraId="18C6B1F8" w14:textId="77777777" w:rsidR="001C794B" w:rsidRPr="00EC6831" w:rsidRDefault="001C794B" w:rsidP="00EC6831">
      <w:pPr>
        <w:shd w:val="clear" w:color="auto" w:fill="FFFFFF" w:themeFill="background1"/>
        <w:rPr>
          <w:lang w:val="en-CY"/>
        </w:rPr>
      </w:pPr>
    </w:p>
    <w:sectPr w:rsidR="001C794B" w:rsidRPr="00EC683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50E6" w14:textId="77777777" w:rsidR="00EF566D" w:rsidRDefault="00EF566D" w:rsidP="00EC6831">
      <w:pPr>
        <w:spacing w:after="0" w:line="240" w:lineRule="auto"/>
      </w:pPr>
      <w:r>
        <w:separator/>
      </w:r>
    </w:p>
  </w:endnote>
  <w:endnote w:type="continuationSeparator" w:id="0">
    <w:p w14:paraId="62B37AEE" w14:textId="77777777" w:rsidR="00EF566D" w:rsidRDefault="00EF566D" w:rsidP="00EC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146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DFC4F" w14:textId="59CEA515" w:rsidR="00EC6831" w:rsidRDefault="00EC68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69B40" w14:textId="77777777" w:rsidR="00EC6831" w:rsidRDefault="00EC6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C6DC" w14:textId="77777777" w:rsidR="00EF566D" w:rsidRDefault="00EF566D" w:rsidP="00EC6831">
      <w:pPr>
        <w:spacing w:after="0" w:line="240" w:lineRule="auto"/>
      </w:pPr>
      <w:r>
        <w:separator/>
      </w:r>
    </w:p>
  </w:footnote>
  <w:footnote w:type="continuationSeparator" w:id="0">
    <w:p w14:paraId="6AB7F13E" w14:textId="77777777" w:rsidR="00EF566D" w:rsidRDefault="00EF566D" w:rsidP="00EC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14287"/>
    <w:multiLevelType w:val="hybridMultilevel"/>
    <w:tmpl w:val="B0FAE082"/>
    <w:lvl w:ilvl="0" w:tplc="0D5E4EE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31"/>
    <w:rsid w:val="001C794B"/>
    <w:rsid w:val="00691DB6"/>
    <w:rsid w:val="00EC03CD"/>
    <w:rsid w:val="00EC6831"/>
    <w:rsid w:val="00EF566D"/>
    <w:rsid w:val="00F0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4A54"/>
  <w15:chartTrackingRefBased/>
  <w15:docId w15:val="{8190E695-C3C6-475C-B3BE-56815DD1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31"/>
  </w:style>
  <w:style w:type="paragraph" w:styleId="Footer">
    <w:name w:val="footer"/>
    <w:basedOn w:val="Normal"/>
    <w:link w:val="FooterChar"/>
    <w:uiPriority w:val="99"/>
    <w:unhideWhenUsed/>
    <w:rsid w:val="00EC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34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Constantinou</dc:creator>
  <cp:keywords/>
  <dc:description/>
  <cp:lastModifiedBy>Antigoni Constantinou</cp:lastModifiedBy>
  <cp:revision>3</cp:revision>
  <dcterms:created xsi:type="dcterms:W3CDTF">2020-03-24T08:17:00Z</dcterms:created>
  <dcterms:modified xsi:type="dcterms:W3CDTF">2020-03-24T09:19:00Z</dcterms:modified>
</cp:coreProperties>
</file>